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DE" w:rsidRPr="00111347" w:rsidRDefault="00181CDE" w:rsidP="00111347">
      <w:pPr>
        <w:rPr>
          <w:rFonts w:ascii="Times New Roman" w:hAnsi="Times New Roman" w:cs="Times New Roman"/>
          <w:sz w:val="24"/>
          <w:szCs w:val="24"/>
        </w:rPr>
      </w:pPr>
    </w:p>
    <w:p w:rsidR="001349E0" w:rsidRDefault="001349E0" w:rsidP="00A41B32">
      <w:pPr>
        <w:spacing w:after="0" w:line="360" w:lineRule="auto"/>
        <w:jc w:val="center"/>
        <w:rPr>
          <w:rFonts w:ascii="Times New Roman" w:hAnsi="Times New Roman" w:cs="Times New Roman"/>
          <w:b/>
          <w:sz w:val="24"/>
          <w:szCs w:val="24"/>
        </w:rPr>
      </w:pPr>
    </w:p>
    <w:p w:rsidR="001349E0" w:rsidRDefault="001349E0" w:rsidP="001349E0">
      <w:pPr>
        <w:spacing w:after="0" w:line="360" w:lineRule="auto"/>
        <w:rPr>
          <w:rFonts w:ascii="Times New Roman" w:hAnsi="Times New Roman" w:cs="Times New Roman"/>
          <w:b/>
          <w:sz w:val="24"/>
          <w:szCs w:val="24"/>
        </w:rPr>
      </w:pPr>
    </w:p>
    <w:p w:rsidR="001349E0" w:rsidRDefault="001349E0" w:rsidP="00A41B3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94.75pt">
            <v:imagedata r:id="rId5" o:title="001"/>
          </v:shape>
        </w:pict>
      </w:r>
    </w:p>
    <w:p w:rsidR="001349E0" w:rsidRDefault="001349E0" w:rsidP="00A41B32">
      <w:pPr>
        <w:spacing w:after="0" w:line="360" w:lineRule="auto"/>
        <w:jc w:val="center"/>
        <w:rPr>
          <w:rFonts w:ascii="Times New Roman" w:hAnsi="Times New Roman" w:cs="Times New Roman"/>
          <w:b/>
          <w:sz w:val="24"/>
          <w:szCs w:val="24"/>
        </w:rPr>
      </w:pPr>
    </w:p>
    <w:tbl>
      <w:tblPr>
        <w:tblStyle w:val="a3"/>
        <w:tblpPr w:leftFromText="180" w:rightFromText="180" w:vertAnchor="text" w:horzAnchor="margin" w:tblpY="-2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701"/>
        <w:gridCol w:w="4359"/>
      </w:tblGrid>
      <w:tr w:rsidR="001349E0" w:rsidRPr="00111347" w:rsidTr="001349E0">
        <w:tc>
          <w:tcPr>
            <w:tcW w:w="4361" w:type="dxa"/>
          </w:tcPr>
          <w:p w:rsidR="001349E0" w:rsidRPr="00111347" w:rsidRDefault="001349E0" w:rsidP="001349E0">
            <w:pPr>
              <w:spacing w:line="276" w:lineRule="auto"/>
              <w:rPr>
                <w:rFonts w:ascii="Times New Roman" w:hAnsi="Times New Roman" w:cs="Times New Roman"/>
                <w:b/>
                <w:sz w:val="24"/>
                <w:szCs w:val="24"/>
              </w:rPr>
            </w:pPr>
            <w:r w:rsidRPr="00111347">
              <w:rPr>
                <w:rFonts w:ascii="Times New Roman" w:hAnsi="Times New Roman" w:cs="Times New Roman"/>
                <w:b/>
                <w:sz w:val="24"/>
                <w:szCs w:val="24"/>
              </w:rPr>
              <w:lastRenderedPageBreak/>
              <w:t>От работодателя:</w:t>
            </w:r>
          </w:p>
          <w:p w:rsidR="001349E0" w:rsidRPr="00111347" w:rsidRDefault="001349E0" w:rsidP="001349E0">
            <w:pPr>
              <w:spacing w:line="276" w:lineRule="auto"/>
              <w:rPr>
                <w:rFonts w:ascii="Times New Roman" w:hAnsi="Times New Roman" w:cs="Times New Roman"/>
                <w:sz w:val="24"/>
                <w:szCs w:val="24"/>
              </w:rPr>
            </w:pPr>
            <w:r w:rsidRPr="00111347">
              <w:rPr>
                <w:rFonts w:ascii="Times New Roman" w:hAnsi="Times New Roman" w:cs="Times New Roman"/>
                <w:sz w:val="24"/>
                <w:szCs w:val="24"/>
              </w:rPr>
              <w:t xml:space="preserve">Заведующая МБДОУ «Шенкурский детский сад комбинированного вида </w:t>
            </w:r>
          </w:p>
          <w:p w:rsidR="001349E0" w:rsidRPr="00111347" w:rsidRDefault="001349E0" w:rsidP="001349E0">
            <w:pPr>
              <w:spacing w:line="276" w:lineRule="auto"/>
              <w:rPr>
                <w:rFonts w:ascii="Times New Roman" w:hAnsi="Times New Roman" w:cs="Times New Roman"/>
                <w:sz w:val="24"/>
                <w:szCs w:val="24"/>
              </w:rPr>
            </w:pPr>
            <w:r w:rsidRPr="00111347">
              <w:rPr>
                <w:rFonts w:ascii="Times New Roman" w:hAnsi="Times New Roman" w:cs="Times New Roman"/>
                <w:sz w:val="24"/>
                <w:szCs w:val="24"/>
              </w:rPr>
              <w:t>№ 1 «</w:t>
            </w:r>
            <w:proofErr w:type="spellStart"/>
            <w:r w:rsidRPr="00111347">
              <w:rPr>
                <w:rFonts w:ascii="Times New Roman" w:hAnsi="Times New Roman" w:cs="Times New Roman"/>
                <w:sz w:val="24"/>
                <w:szCs w:val="24"/>
              </w:rPr>
              <w:t>Ваганочка</w:t>
            </w:r>
            <w:proofErr w:type="spellEnd"/>
            <w:r w:rsidRPr="00111347">
              <w:rPr>
                <w:rFonts w:ascii="Times New Roman" w:hAnsi="Times New Roman" w:cs="Times New Roman"/>
                <w:sz w:val="24"/>
                <w:szCs w:val="24"/>
              </w:rPr>
              <w:t>»</w:t>
            </w:r>
          </w:p>
          <w:p w:rsidR="001349E0" w:rsidRPr="00111347" w:rsidRDefault="001349E0" w:rsidP="001349E0">
            <w:pPr>
              <w:spacing w:line="276" w:lineRule="auto"/>
              <w:rPr>
                <w:rFonts w:ascii="Times New Roman" w:hAnsi="Times New Roman" w:cs="Times New Roman"/>
                <w:sz w:val="24"/>
                <w:szCs w:val="24"/>
              </w:rPr>
            </w:pPr>
            <w:r w:rsidRPr="00111347">
              <w:rPr>
                <w:rFonts w:ascii="Times New Roman" w:hAnsi="Times New Roman" w:cs="Times New Roman"/>
                <w:sz w:val="24"/>
                <w:szCs w:val="24"/>
              </w:rPr>
              <w:t>01 апреля 2025 г.</w:t>
            </w:r>
          </w:p>
          <w:p w:rsidR="001349E0" w:rsidRPr="00111347" w:rsidRDefault="001349E0" w:rsidP="001349E0">
            <w:pPr>
              <w:spacing w:line="276" w:lineRule="auto"/>
              <w:rPr>
                <w:rFonts w:ascii="Times New Roman" w:hAnsi="Times New Roman" w:cs="Times New Roman"/>
                <w:sz w:val="24"/>
                <w:szCs w:val="24"/>
              </w:rPr>
            </w:pPr>
            <w:proofErr w:type="spellStart"/>
            <w:r w:rsidRPr="00111347">
              <w:rPr>
                <w:rFonts w:ascii="Times New Roman" w:hAnsi="Times New Roman" w:cs="Times New Roman"/>
                <w:sz w:val="24"/>
                <w:szCs w:val="24"/>
              </w:rPr>
              <w:t>_______________Е.К.Савина</w:t>
            </w:r>
            <w:proofErr w:type="spellEnd"/>
          </w:p>
          <w:p w:rsidR="001349E0" w:rsidRPr="00111347" w:rsidRDefault="001349E0" w:rsidP="001349E0">
            <w:pPr>
              <w:spacing w:line="276" w:lineRule="auto"/>
              <w:rPr>
                <w:rFonts w:ascii="Times New Roman" w:hAnsi="Times New Roman" w:cs="Times New Roman"/>
                <w:sz w:val="24"/>
                <w:szCs w:val="24"/>
              </w:rPr>
            </w:pPr>
            <w:r w:rsidRPr="00111347">
              <w:rPr>
                <w:rFonts w:ascii="Times New Roman" w:hAnsi="Times New Roman" w:cs="Times New Roman"/>
                <w:sz w:val="24"/>
                <w:szCs w:val="24"/>
              </w:rPr>
              <w:t xml:space="preserve">         (подпись)</w:t>
            </w:r>
          </w:p>
          <w:p w:rsidR="001349E0" w:rsidRPr="00111347" w:rsidRDefault="001349E0" w:rsidP="001349E0">
            <w:pPr>
              <w:spacing w:line="276" w:lineRule="auto"/>
              <w:rPr>
                <w:rFonts w:ascii="Times New Roman" w:hAnsi="Times New Roman" w:cs="Times New Roman"/>
                <w:sz w:val="24"/>
                <w:szCs w:val="24"/>
              </w:rPr>
            </w:pPr>
            <w:r w:rsidRPr="00111347">
              <w:rPr>
                <w:rFonts w:ascii="Times New Roman" w:hAnsi="Times New Roman" w:cs="Times New Roman"/>
                <w:sz w:val="24"/>
                <w:szCs w:val="24"/>
              </w:rPr>
              <w:t>МП</w:t>
            </w:r>
          </w:p>
        </w:tc>
        <w:tc>
          <w:tcPr>
            <w:tcW w:w="1701" w:type="dxa"/>
          </w:tcPr>
          <w:p w:rsidR="001349E0" w:rsidRPr="00111347" w:rsidRDefault="001349E0" w:rsidP="001349E0">
            <w:pPr>
              <w:spacing w:line="276" w:lineRule="auto"/>
              <w:rPr>
                <w:rFonts w:ascii="Times New Roman" w:hAnsi="Times New Roman" w:cs="Times New Roman"/>
                <w:sz w:val="24"/>
                <w:szCs w:val="24"/>
              </w:rPr>
            </w:pPr>
          </w:p>
        </w:tc>
        <w:tc>
          <w:tcPr>
            <w:tcW w:w="4359" w:type="dxa"/>
          </w:tcPr>
          <w:p w:rsidR="001349E0" w:rsidRPr="00111347" w:rsidRDefault="001349E0" w:rsidP="001349E0">
            <w:pPr>
              <w:spacing w:line="276" w:lineRule="auto"/>
              <w:rPr>
                <w:rFonts w:ascii="Times New Roman" w:hAnsi="Times New Roman" w:cs="Times New Roman"/>
                <w:b/>
                <w:sz w:val="24"/>
                <w:szCs w:val="24"/>
              </w:rPr>
            </w:pPr>
            <w:r w:rsidRPr="00111347">
              <w:rPr>
                <w:rFonts w:ascii="Times New Roman" w:hAnsi="Times New Roman" w:cs="Times New Roman"/>
                <w:b/>
                <w:sz w:val="24"/>
                <w:szCs w:val="24"/>
              </w:rPr>
              <w:t>От работников:</w:t>
            </w:r>
          </w:p>
          <w:p w:rsidR="001349E0" w:rsidRPr="00111347" w:rsidRDefault="001349E0" w:rsidP="001349E0">
            <w:pPr>
              <w:spacing w:line="276" w:lineRule="auto"/>
              <w:rPr>
                <w:rFonts w:ascii="Times New Roman" w:hAnsi="Times New Roman" w:cs="Times New Roman"/>
                <w:sz w:val="24"/>
                <w:szCs w:val="24"/>
              </w:rPr>
            </w:pPr>
            <w:r w:rsidRPr="00111347">
              <w:rPr>
                <w:rFonts w:ascii="Times New Roman" w:hAnsi="Times New Roman" w:cs="Times New Roman"/>
                <w:sz w:val="24"/>
                <w:szCs w:val="24"/>
              </w:rPr>
              <w:t>Председатель первичной профсоюзной организации</w:t>
            </w:r>
          </w:p>
          <w:p w:rsidR="001349E0" w:rsidRPr="00111347" w:rsidRDefault="001349E0" w:rsidP="001349E0">
            <w:pPr>
              <w:spacing w:line="276" w:lineRule="auto"/>
              <w:rPr>
                <w:rFonts w:ascii="Times New Roman" w:hAnsi="Times New Roman" w:cs="Times New Roman"/>
                <w:sz w:val="24"/>
                <w:szCs w:val="24"/>
              </w:rPr>
            </w:pPr>
          </w:p>
          <w:p w:rsidR="001349E0" w:rsidRPr="00111347" w:rsidRDefault="001349E0" w:rsidP="001349E0">
            <w:pPr>
              <w:spacing w:line="276" w:lineRule="auto"/>
              <w:rPr>
                <w:rFonts w:ascii="Times New Roman" w:hAnsi="Times New Roman" w:cs="Times New Roman"/>
                <w:sz w:val="24"/>
                <w:szCs w:val="24"/>
              </w:rPr>
            </w:pPr>
            <w:r w:rsidRPr="00111347">
              <w:rPr>
                <w:rFonts w:ascii="Times New Roman" w:hAnsi="Times New Roman" w:cs="Times New Roman"/>
                <w:sz w:val="24"/>
                <w:szCs w:val="24"/>
              </w:rPr>
              <w:t>01 апреля 2025 г.</w:t>
            </w:r>
          </w:p>
          <w:p w:rsidR="001349E0" w:rsidRPr="00111347" w:rsidRDefault="001349E0" w:rsidP="001349E0">
            <w:pPr>
              <w:spacing w:line="276" w:lineRule="auto"/>
              <w:rPr>
                <w:rFonts w:ascii="Times New Roman" w:hAnsi="Times New Roman" w:cs="Times New Roman"/>
                <w:sz w:val="24"/>
                <w:szCs w:val="24"/>
              </w:rPr>
            </w:pPr>
            <w:proofErr w:type="spellStart"/>
            <w:r w:rsidRPr="00111347">
              <w:rPr>
                <w:rFonts w:ascii="Times New Roman" w:hAnsi="Times New Roman" w:cs="Times New Roman"/>
                <w:sz w:val="24"/>
                <w:szCs w:val="24"/>
              </w:rPr>
              <w:t>_______________Н.А.Спиридонова</w:t>
            </w:r>
            <w:proofErr w:type="spellEnd"/>
          </w:p>
          <w:p w:rsidR="001349E0" w:rsidRPr="00111347" w:rsidRDefault="001349E0" w:rsidP="001349E0">
            <w:pPr>
              <w:spacing w:line="276" w:lineRule="auto"/>
              <w:rPr>
                <w:rFonts w:ascii="Times New Roman" w:hAnsi="Times New Roman" w:cs="Times New Roman"/>
                <w:sz w:val="24"/>
                <w:szCs w:val="24"/>
              </w:rPr>
            </w:pPr>
            <w:r w:rsidRPr="00111347">
              <w:rPr>
                <w:rFonts w:ascii="Times New Roman" w:hAnsi="Times New Roman" w:cs="Times New Roman"/>
                <w:sz w:val="24"/>
                <w:szCs w:val="24"/>
              </w:rPr>
              <w:t xml:space="preserve">         (подпись)</w:t>
            </w:r>
          </w:p>
          <w:p w:rsidR="001349E0" w:rsidRPr="00111347" w:rsidRDefault="001349E0" w:rsidP="001349E0">
            <w:pPr>
              <w:spacing w:line="276" w:lineRule="auto"/>
              <w:rPr>
                <w:rFonts w:ascii="Times New Roman" w:hAnsi="Times New Roman" w:cs="Times New Roman"/>
                <w:sz w:val="24"/>
                <w:szCs w:val="24"/>
              </w:rPr>
            </w:pPr>
            <w:r w:rsidRPr="00111347">
              <w:rPr>
                <w:rFonts w:ascii="Times New Roman" w:hAnsi="Times New Roman" w:cs="Times New Roman"/>
                <w:sz w:val="24"/>
                <w:szCs w:val="24"/>
              </w:rPr>
              <w:t>МП</w:t>
            </w:r>
          </w:p>
        </w:tc>
      </w:tr>
    </w:tbl>
    <w:p w:rsidR="001349E0" w:rsidRDefault="001349E0" w:rsidP="001349E0">
      <w:pPr>
        <w:spacing w:after="0" w:line="360" w:lineRule="auto"/>
        <w:rPr>
          <w:rFonts w:ascii="Times New Roman" w:hAnsi="Times New Roman" w:cs="Times New Roman"/>
          <w:b/>
          <w:sz w:val="24"/>
          <w:szCs w:val="24"/>
        </w:rPr>
      </w:pPr>
    </w:p>
    <w:p w:rsidR="001349E0" w:rsidRDefault="001349E0" w:rsidP="00A41B32">
      <w:pPr>
        <w:spacing w:after="0" w:line="360" w:lineRule="auto"/>
        <w:jc w:val="center"/>
        <w:rPr>
          <w:rFonts w:ascii="Times New Roman" w:hAnsi="Times New Roman" w:cs="Times New Roman"/>
          <w:b/>
          <w:sz w:val="24"/>
          <w:szCs w:val="24"/>
        </w:rPr>
      </w:pPr>
    </w:p>
    <w:p w:rsidR="001349E0" w:rsidRDefault="001349E0" w:rsidP="00A41B32">
      <w:pPr>
        <w:spacing w:after="0" w:line="360" w:lineRule="auto"/>
        <w:jc w:val="center"/>
        <w:rPr>
          <w:rFonts w:ascii="Times New Roman" w:hAnsi="Times New Roman" w:cs="Times New Roman"/>
          <w:b/>
          <w:sz w:val="24"/>
          <w:szCs w:val="24"/>
        </w:rPr>
      </w:pPr>
    </w:p>
    <w:p w:rsidR="00A41B32" w:rsidRPr="00CC752E" w:rsidRDefault="00A41B32" w:rsidP="00A41B32">
      <w:pPr>
        <w:spacing w:after="0" w:line="360" w:lineRule="auto"/>
        <w:jc w:val="center"/>
        <w:rPr>
          <w:rFonts w:ascii="Times New Roman" w:hAnsi="Times New Roman" w:cs="Times New Roman"/>
          <w:b/>
          <w:sz w:val="24"/>
          <w:szCs w:val="24"/>
        </w:rPr>
      </w:pPr>
      <w:r w:rsidRPr="00CC752E">
        <w:rPr>
          <w:rFonts w:ascii="Times New Roman" w:hAnsi="Times New Roman" w:cs="Times New Roman"/>
          <w:b/>
          <w:sz w:val="24"/>
          <w:szCs w:val="24"/>
        </w:rPr>
        <w:t>СОГЛАШЕНИЕ</w:t>
      </w:r>
    </w:p>
    <w:p w:rsidR="00A41B32" w:rsidRDefault="00A41B32" w:rsidP="00A41B32">
      <w:pPr>
        <w:spacing w:after="0" w:line="360" w:lineRule="auto"/>
        <w:jc w:val="center"/>
        <w:rPr>
          <w:rFonts w:ascii="Times New Roman" w:hAnsi="Times New Roman" w:cs="Times New Roman"/>
          <w:b/>
          <w:sz w:val="24"/>
          <w:szCs w:val="24"/>
        </w:rPr>
      </w:pPr>
      <w:r w:rsidRPr="00CC752E">
        <w:rPr>
          <w:rFonts w:ascii="Times New Roman" w:hAnsi="Times New Roman" w:cs="Times New Roman"/>
          <w:b/>
          <w:sz w:val="24"/>
          <w:szCs w:val="24"/>
        </w:rPr>
        <w:t>АДМИНИСТРАЦИИ И ПРОФСОЮЗНОЙ ОРГАНИЗАЦИИ</w:t>
      </w:r>
    </w:p>
    <w:p w:rsidR="00A41B32" w:rsidRDefault="00A41B32" w:rsidP="00A41B32">
      <w:pPr>
        <w:spacing w:after="0" w:line="360" w:lineRule="auto"/>
        <w:jc w:val="center"/>
        <w:rPr>
          <w:rFonts w:ascii="Times New Roman" w:hAnsi="Times New Roman" w:cs="Times New Roman"/>
          <w:b/>
          <w:sz w:val="24"/>
          <w:szCs w:val="24"/>
        </w:rPr>
      </w:pPr>
      <w:r w:rsidRPr="00CC752E">
        <w:rPr>
          <w:rFonts w:ascii="Times New Roman" w:hAnsi="Times New Roman" w:cs="Times New Roman"/>
          <w:b/>
          <w:sz w:val="24"/>
          <w:szCs w:val="24"/>
        </w:rPr>
        <w:t>МБДОУ «ШЕНКУРСКИЙ ДЕТСК</w:t>
      </w:r>
      <w:r>
        <w:rPr>
          <w:rFonts w:ascii="Times New Roman" w:hAnsi="Times New Roman" w:cs="Times New Roman"/>
          <w:b/>
          <w:sz w:val="24"/>
          <w:szCs w:val="24"/>
        </w:rPr>
        <w:t>ИЙ САД КОМБИНИРОВАННОГО ВИДА № 1</w:t>
      </w:r>
      <w:r w:rsidRPr="00CC752E">
        <w:rPr>
          <w:rFonts w:ascii="Times New Roman" w:hAnsi="Times New Roman" w:cs="Times New Roman"/>
          <w:b/>
          <w:sz w:val="24"/>
          <w:szCs w:val="24"/>
        </w:rPr>
        <w:t xml:space="preserve"> «ВАГАНОЧКА»</w:t>
      </w:r>
    </w:p>
    <w:p w:rsidR="00A63DDD" w:rsidRPr="00A41B32" w:rsidRDefault="00A41B32" w:rsidP="00A41B32">
      <w:pPr>
        <w:spacing w:line="360" w:lineRule="auto"/>
        <w:ind w:left="-142" w:firstLine="142"/>
        <w:rPr>
          <w:rFonts w:ascii="Times New Roman" w:hAnsi="Times New Roman" w:cs="Times New Roman"/>
          <w:sz w:val="24"/>
          <w:szCs w:val="24"/>
        </w:rPr>
      </w:pPr>
      <w:r>
        <w:rPr>
          <w:rFonts w:ascii="Times New Roman" w:hAnsi="Times New Roman" w:cs="Times New Roman"/>
          <w:sz w:val="24"/>
          <w:szCs w:val="24"/>
        </w:rPr>
        <w:t>Администрация МБДОУ «Шенкурский детский сад комбинированного вида № 1 «</w:t>
      </w:r>
      <w:proofErr w:type="spellStart"/>
      <w:r>
        <w:rPr>
          <w:rFonts w:ascii="Times New Roman" w:hAnsi="Times New Roman" w:cs="Times New Roman"/>
          <w:sz w:val="24"/>
          <w:szCs w:val="24"/>
        </w:rPr>
        <w:t>Ваганочка</w:t>
      </w:r>
      <w:proofErr w:type="spellEnd"/>
      <w:r>
        <w:rPr>
          <w:rFonts w:ascii="Times New Roman" w:hAnsi="Times New Roman" w:cs="Times New Roman"/>
          <w:sz w:val="24"/>
          <w:szCs w:val="24"/>
        </w:rPr>
        <w:t>» в лице руководителя учреждения Савиной Елены Константиновны, действующей на основании Устава, с одной стороны и  представитель Работников в лице председателя профсоюзной организации Спиридоновой Натальи Александровны, с другой стороны, заключили настоящее Соглашение о  внесении   изменений в Правила внутреннего распорядка:</w:t>
      </w:r>
    </w:p>
    <w:p w:rsidR="009C23CB" w:rsidRPr="00111347" w:rsidRDefault="00F4361E" w:rsidP="00111347">
      <w:pPr>
        <w:ind w:firstLine="708"/>
        <w:rPr>
          <w:rFonts w:ascii="Times New Roman" w:hAnsi="Times New Roman" w:cs="Times New Roman"/>
          <w:sz w:val="24"/>
          <w:szCs w:val="24"/>
        </w:rPr>
      </w:pPr>
      <w:r w:rsidRPr="00111347">
        <w:rPr>
          <w:rFonts w:ascii="Times New Roman" w:hAnsi="Times New Roman" w:cs="Times New Roman"/>
          <w:sz w:val="24"/>
          <w:szCs w:val="24"/>
        </w:rPr>
        <w:t>1. Р</w:t>
      </w:r>
      <w:r w:rsidR="001331C7" w:rsidRPr="00111347">
        <w:rPr>
          <w:rFonts w:ascii="Times New Roman" w:hAnsi="Times New Roman" w:cs="Times New Roman"/>
          <w:sz w:val="24"/>
          <w:szCs w:val="24"/>
        </w:rPr>
        <w:t xml:space="preserve">аздел </w:t>
      </w:r>
      <w:r w:rsidRPr="00111347">
        <w:rPr>
          <w:rFonts w:ascii="Times New Roman" w:hAnsi="Times New Roman" w:cs="Times New Roman"/>
          <w:sz w:val="24"/>
          <w:szCs w:val="24"/>
        </w:rPr>
        <w:t>2</w:t>
      </w:r>
      <w:r w:rsidR="001331C7" w:rsidRPr="00111347">
        <w:rPr>
          <w:rFonts w:ascii="Times New Roman" w:hAnsi="Times New Roman" w:cs="Times New Roman"/>
          <w:sz w:val="24"/>
          <w:szCs w:val="24"/>
        </w:rPr>
        <w:t xml:space="preserve"> </w:t>
      </w:r>
      <w:r w:rsidRPr="00111347">
        <w:rPr>
          <w:rFonts w:ascii="Times New Roman" w:hAnsi="Times New Roman" w:cs="Times New Roman"/>
          <w:sz w:val="24"/>
          <w:szCs w:val="24"/>
        </w:rPr>
        <w:t xml:space="preserve"> </w:t>
      </w:r>
      <w:r w:rsidR="009C23CB" w:rsidRPr="00111347">
        <w:rPr>
          <w:rFonts w:ascii="Times New Roman" w:hAnsi="Times New Roman" w:cs="Times New Roman"/>
          <w:sz w:val="24"/>
          <w:szCs w:val="24"/>
        </w:rPr>
        <w:t xml:space="preserve"> Правил внутреннего трудового распорядка изложить в следующей редакции:</w:t>
      </w:r>
    </w:p>
    <w:p w:rsidR="00BD005F" w:rsidRPr="00111347" w:rsidRDefault="00F4361E" w:rsidP="00111347">
      <w:pPr>
        <w:pStyle w:val="a4"/>
        <w:spacing w:line="276" w:lineRule="auto"/>
        <w:jc w:val="both"/>
        <w:rPr>
          <w:rFonts w:ascii="Times New Roman" w:hAnsi="Times New Roman" w:cs="Times New Roman"/>
          <w:spacing w:val="-8"/>
          <w:sz w:val="24"/>
          <w:szCs w:val="24"/>
        </w:rPr>
      </w:pPr>
      <w:r w:rsidRPr="00111347">
        <w:rPr>
          <w:rFonts w:ascii="Times New Roman" w:hAnsi="Times New Roman" w:cs="Times New Roman"/>
          <w:sz w:val="24"/>
          <w:szCs w:val="24"/>
        </w:rPr>
        <w:t xml:space="preserve"> </w:t>
      </w:r>
      <w:r w:rsidR="00BD005F" w:rsidRPr="00111347">
        <w:rPr>
          <w:rStyle w:val="blk"/>
          <w:rFonts w:ascii="Times New Roman" w:hAnsi="Times New Roman" w:cs="Times New Roman"/>
          <w:sz w:val="24"/>
          <w:szCs w:val="24"/>
        </w:rPr>
        <w:t xml:space="preserve">2.1. </w:t>
      </w:r>
      <w:r w:rsidR="00BD005F" w:rsidRPr="00111347">
        <w:rPr>
          <w:rFonts w:ascii="Times New Roman" w:hAnsi="Times New Roman" w:cs="Times New Roman"/>
          <w:spacing w:val="-1"/>
          <w:sz w:val="24"/>
          <w:szCs w:val="24"/>
        </w:rPr>
        <w:t>Управление дошкольным образовательным учреждением осуществляет заведующий.</w:t>
      </w:r>
    </w:p>
    <w:p w:rsidR="00BD005F" w:rsidRPr="00111347" w:rsidRDefault="00BD005F" w:rsidP="00111347">
      <w:pPr>
        <w:shd w:val="clear" w:color="auto" w:fill="FFFFFF"/>
        <w:jc w:val="both"/>
        <w:rPr>
          <w:rFonts w:ascii="Times New Roman" w:hAnsi="Times New Roman" w:cs="Times New Roman"/>
          <w:sz w:val="24"/>
          <w:szCs w:val="24"/>
          <w:u w:val="single"/>
        </w:rPr>
      </w:pPr>
      <w:r w:rsidRPr="00111347">
        <w:rPr>
          <w:rStyle w:val="blk"/>
          <w:rFonts w:ascii="Times New Roman" w:hAnsi="Times New Roman" w:cs="Times New Roman"/>
          <w:sz w:val="24"/>
          <w:szCs w:val="24"/>
        </w:rPr>
        <w:t xml:space="preserve"> 2.2. </w:t>
      </w:r>
      <w:r w:rsidRPr="00111347">
        <w:rPr>
          <w:rStyle w:val="blk"/>
          <w:rFonts w:ascii="Times New Roman" w:hAnsi="Times New Roman" w:cs="Times New Roman"/>
          <w:sz w:val="24"/>
          <w:szCs w:val="24"/>
          <w:u w:val="single"/>
        </w:rPr>
        <w:t>Заведующий ДОУ обязан:</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bookmarkStart w:id="0" w:name="dst198"/>
      <w:bookmarkEnd w:id="0"/>
      <w:r w:rsidRPr="00111347">
        <w:rPr>
          <w:rStyle w:val="blk"/>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bookmarkStart w:id="1" w:name="dst199"/>
      <w:bookmarkEnd w:id="1"/>
      <w:r w:rsidRPr="00111347">
        <w:rPr>
          <w:rStyle w:val="blk"/>
          <w:rFonts w:ascii="Times New Roman" w:hAnsi="Times New Roman" w:cs="Times New Roman"/>
          <w:sz w:val="24"/>
          <w:szCs w:val="24"/>
        </w:rPr>
        <w:t>предоставлять работникам дошкольного образовательного учреждения работу, обусловленную трудовым договором;</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Style w:val="blk"/>
          <w:rFonts w:ascii="Times New Roman" w:hAnsi="Times New Roman" w:cs="Times New Roman"/>
          <w:sz w:val="24"/>
          <w:szCs w:val="24"/>
        </w:rPr>
      </w:pPr>
      <w:bookmarkStart w:id="2" w:name="dst200"/>
      <w:bookmarkEnd w:id="2"/>
      <w:r w:rsidRPr="00111347">
        <w:rPr>
          <w:rStyle w:val="blk"/>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Style w:val="blk"/>
          <w:rFonts w:ascii="Times New Roman" w:hAnsi="Times New Roman" w:cs="Times New Roman"/>
          <w:sz w:val="24"/>
          <w:szCs w:val="24"/>
        </w:rPr>
      </w:pPr>
      <w:r w:rsidRPr="00111347">
        <w:rPr>
          <w:rStyle w:val="blk"/>
          <w:rFonts w:ascii="Times New Roman" w:hAnsi="Times New Roman" w:cs="Times New Roman"/>
          <w:sz w:val="24"/>
          <w:szCs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b/>
          <w:sz w:val="24"/>
          <w:szCs w:val="24"/>
        </w:rPr>
      </w:pPr>
      <w:r w:rsidRPr="00111347">
        <w:rPr>
          <w:rStyle w:val="a5"/>
          <w:rFonts w:ascii="Times New Roman" w:hAnsi="Times New Roman" w:cs="Times New Roman"/>
          <w:b w:val="0"/>
          <w:sz w:val="24"/>
          <w:szCs w:val="24"/>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bookmarkStart w:id="3" w:name="dst201"/>
      <w:bookmarkEnd w:id="3"/>
      <w:r w:rsidRPr="00111347">
        <w:rPr>
          <w:rStyle w:val="blk"/>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bookmarkStart w:id="4" w:name="dst202"/>
      <w:bookmarkEnd w:id="4"/>
      <w:r w:rsidRPr="00111347">
        <w:rPr>
          <w:rStyle w:val="blk"/>
          <w:rFonts w:ascii="Times New Roman" w:hAnsi="Times New Roman" w:cs="Times New Roman"/>
          <w:sz w:val="24"/>
          <w:szCs w:val="24"/>
        </w:rPr>
        <w:t>обеспечивать работникам равную оплату за труд равной ценности;</w:t>
      </w:r>
      <w:bookmarkStart w:id="5" w:name="dst203"/>
      <w:bookmarkEnd w:id="5"/>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Style w:val="blk"/>
          <w:rFonts w:ascii="Times New Roman" w:hAnsi="Times New Roman" w:cs="Times New Roman"/>
          <w:sz w:val="24"/>
          <w:szCs w:val="24"/>
        </w:rPr>
      </w:pPr>
      <w:r w:rsidRPr="00111347">
        <w:rPr>
          <w:rStyle w:val="blk"/>
          <w:rFonts w:ascii="Times New Roman" w:hAnsi="Times New Roman" w:cs="Times New Roman"/>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Style w:val="blk"/>
          <w:rFonts w:ascii="Times New Roman" w:hAnsi="Times New Roman" w:cs="Times New Roman"/>
          <w:sz w:val="24"/>
          <w:szCs w:val="24"/>
        </w:rPr>
      </w:pPr>
      <w:r w:rsidRPr="00111347">
        <w:rPr>
          <w:rStyle w:val="blk"/>
          <w:rFonts w:ascii="Times New Roman" w:hAnsi="Times New Roman" w:cs="Times New Roman"/>
          <w:sz w:val="24"/>
          <w:szCs w:val="24"/>
        </w:rPr>
        <w:lastRenderedPageBreak/>
        <w:t xml:space="preserve">выплачивать </w:t>
      </w:r>
      <w:r w:rsidRPr="00111347">
        <w:rPr>
          <w:rFonts w:ascii="Times New Roman" w:hAnsi="Times New Roman" w:cs="Times New Roman"/>
          <w:sz w:val="24"/>
          <w:szCs w:val="24"/>
        </w:rPr>
        <w:t>пособия, предоставлять льготы и компенсации работникам с вредными условиями труда;</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r w:rsidRPr="00111347">
        <w:rPr>
          <w:rFonts w:ascii="Times New Roman" w:hAnsi="Times New Roman" w:cs="Times New Roman"/>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bookmarkStart w:id="6" w:name="dst204"/>
      <w:bookmarkEnd w:id="6"/>
      <w:r w:rsidRPr="00111347">
        <w:rPr>
          <w:rStyle w:val="blk"/>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ТК РФ;</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bookmarkStart w:id="7" w:name="dst205"/>
      <w:bookmarkEnd w:id="7"/>
      <w:r w:rsidRPr="00111347">
        <w:rPr>
          <w:rStyle w:val="blk"/>
          <w:rFonts w:ascii="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11347">
        <w:rPr>
          <w:rStyle w:val="blk"/>
          <w:rFonts w:ascii="Times New Roman" w:hAnsi="Times New Roman" w:cs="Times New Roman"/>
          <w:sz w:val="24"/>
          <w:szCs w:val="24"/>
        </w:rPr>
        <w:t>контроля за</w:t>
      </w:r>
      <w:proofErr w:type="gramEnd"/>
      <w:r w:rsidRPr="00111347">
        <w:rPr>
          <w:rStyle w:val="blk"/>
          <w:rFonts w:ascii="Times New Roman" w:hAnsi="Times New Roman" w:cs="Times New Roman"/>
          <w:sz w:val="24"/>
          <w:szCs w:val="24"/>
        </w:rPr>
        <w:t xml:space="preserve"> их выполнением;</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bookmarkStart w:id="8" w:name="dst206"/>
      <w:bookmarkEnd w:id="8"/>
      <w:r w:rsidRPr="00111347">
        <w:rPr>
          <w:rStyle w:val="blk"/>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bookmarkStart w:id="9" w:name="dst1634"/>
      <w:bookmarkEnd w:id="9"/>
      <w:proofErr w:type="gramStart"/>
      <w:r w:rsidRPr="00111347">
        <w:rPr>
          <w:rStyle w:val="blk"/>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Style w:val="blk"/>
          <w:rFonts w:ascii="Times New Roman" w:hAnsi="Times New Roman" w:cs="Times New Roman"/>
          <w:sz w:val="24"/>
          <w:szCs w:val="24"/>
        </w:rPr>
      </w:pPr>
      <w:bookmarkStart w:id="10" w:name="dst208"/>
      <w:bookmarkEnd w:id="10"/>
      <w:r w:rsidRPr="00111347">
        <w:rPr>
          <w:rStyle w:val="blk"/>
          <w:rFonts w:ascii="Times New Roman" w:hAnsi="Times New Roman" w:cs="Times New Roman"/>
          <w:sz w:val="24"/>
          <w:szCs w:val="24"/>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r w:rsidRPr="00111347">
        <w:rPr>
          <w:rFonts w:ascii="Times New Roman" w:hAnsi="Times New Roman" w:cs="Times New Roman"/>
          <w:sz w:val="24"/>
          <w:szCs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bookmarkStart w:id="11" w:name="dst209"/>
      <w:bookmarkEnd w:id="11"/>
      <w:r w:rsidRPr="00111347">
        <w:rPr>
          <w:rStyle w:val="blk"/>
          <w:rFonts w:ascii="Times New Roman" w:hAnsi="Times New Roman" w:cs="Times New Roman"/>
          <w:sz w:val="24"/>
          <w:szCs w:val="24"/>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bookmarkStart w:id="12" w:name="dst210"/>
      <w:bookmarkEnd w:id="12"/>
      <w:r w:rsidRPr="00111347">
        <w:rPr>
          <w:rStyle w:val="blk"/>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Style w:val="blk"/>
          <w:rFonts w:ascii="Times New Roman" w:hAnsi="Times New Roman" w:cs="Times New Roman"/>
          <w:sz w:val="24"/>
          <w:szCs w:val="24"/>
        </w:rPr>
      </w:pPr>
      <w:bookmarkStart w:id="13" w:name="dst211"/>
      <w:bookmarkEnd w:id="13"/>
      <w:r w:rsidRPr="00111347">
        <w:rPr>
          <w:rStyle w:val="blk"/>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Style w:val="blk"/>
          <w:rFonts w:ascii="Times New Roman" w:hAnsi="Times New Roman" w:cs="Times New Roman"/>
          <w:sz w:val="24"/>
          <w:szCs w:val="24"/>
        </w:rPr>
      </w:pPr>
      <w:bookmarkStart w:id="14" w:name="dst212"/>
      <w:bookmarkEnd w:id="14"/>
      <w:r w:rsidRPr="00111347">
        <w:rPr>
          <w:rStyle w:val="blk"/>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r w:rsidRPr="00111347">
        <w:rPr>
          <w:rFonts w:ascii="Times New Roman" w:hAnsi="Times New Roman" w:cs="Times New Roman"/>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r w:rsidRPr="00111347">
        <w:rPr>
          <w:rFonts w:ascii="Times New Roman" w:hAnsi="Times New Roman" w:cs="Times New Roman"/>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r w:rsidRPr="00111347">
        <w:rPr>
          <w:rFonts w:ascii="Times New Roman" w:hAnsi="Times New Roman" w:cs="Times New Roman"/>
          <w:sz w:val="24"/>
          <w:szCs w:val="24"/>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r w:rsidRPr="00111347">
        <w:rPr>
          <w:rFonts w:ascii="Times New Roman" w:hAnsi="Times New Roman" w:cs="Times New Roman"/>
          <w:sz w:val="24"/>
          <w:szCs w:val="24"/>
        </w:rPr>
        <w:lastRenderedPageBreak/>
        <w:t>своевременно рассматривать критические замечания и сообщать о принятых мерах;</w:t>
      </w:r>
    </w:p>
    <w:p w:rsidR="00BD005F" w:rsidRPr="00111347" w:rsidRDefault="00BD005F" w:rsidP="00111347">
      <w:pPr>
        <w:widowControl w:val="0"/>
        <w:numPr>
          <w:ilvl w:val="0"/>
          <w:numId w:val="1"/>
        </w:numPr>
        <w:shd w:val="clear" w:color="auto" w:fill="FFFFFF"/>
        <w:tabs>
          <w:tab w:val="clear" w:pos="1440"/>
          <w:tab w:val="num" w:pos="960"/>
        </w:tabs>
        <w:spacing w:after="0"/>
        <w:ind w:left="960"/>
        <w:jc w:val="both"/>
        <w:rPr>
          <w:rFonts w:ascii="Times New Roman" w:hAnsi="Times New Roman" w:cs="Times New Roman"/>
          <w:sz w:val="24"/>
          <w:szCs w:val="24"/>
        </w:rPr>
      </w:pPr>
      <w:bookmarkStart w:id="15" w:name="dst102504"/>
      <w:bookmarkEnd w:id="15"/>
      <w:r w:rsidRPr="00111347">
        <w:rPr>
          <w:rStyle w:val="blk"/>
          <w:rFonts w:ascii="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D005F" w:rsidRPr="00111347" w:rsidRDefault="00BD005F" w:rsidP="00111347">
      <w:pPr>
        <w:shd w:val="clear" w:color="auto" w:fill="FFFFFF"/>
        <w:jc w:val="both"/>
        <w:rPr>
          <w:rFonts w:ascii="Times New Roman" w:hAnsi="Times New Roman" w:cs="Times New Roman"/>
          <w:sz w:val="24"/>
          <w:szCs w:val="24"/>
          <w:u w:val="single"/>
        </w:rPr>
      </w:pPr>
      <w:r w:rsidRPr="00111347">
        <w:rPr>
          <w:rStyle w:val="blk"/>
          <w:rFonts w:ascii="Times New Roman" w:hAnsi="Times New Roman" w:cs="Times New Roman"/>
          <w:sz w:val="24"/>
          <w:szCs w:val="24"/>
        </w:rPr>
        <w:t xml:space="preserve">2.3. </w:t>
      </w:r>
      <w:r w:rsidRPr="00111347">
        <w:rPr>
          <w:rStyle w:val="blk"/>
          <w:rFonts w:ascii="Times New Roman" w:hAnsi="Times New Roman" w:cs="Times New Roman"/>
          <w:sz w:val="24"/>
          <w:szCs w:val="24"/>
          <w:u w:val="single"/>
        </w:rPr>
        <w:t>Заведующий ДОУ имеет право:</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Fonts w:ascii="Times New Roman" w:hAnsi="Times New Roman" w:cs="Times New Roman"/>
          <w:sz w:val="24"/>
          <w:szCs w:val="24"/>
        </w:rPr>
      </w:pPr>
      <w:bookmarkStart w:id="16" w:name="dst100188"/>
      <w:bookmarkEnd w:id="16"/>
      <w:r w:rsidRPr="00111347">
        <w:rPr>
          <w:rStyle w:val="blk"/>
          <w:rFonts w:ascii="Times New Roman" w:hAnsi="Times New Roman" w:cs="Times New Roman"/>
          <w:sz w:val="24"/>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Fonts w:ascii="Times New Roman" w:hAnsi="Times New Roman" w:cs="Times New Roman"/>
          <w:sz w:val="24"/>
          <w:szCs w:val="24"/>
        </w:rPr>
      </w:pPr>
      <w:bookmarkStart w:id="17" w:name="dst100189"/>
      <w:bookmarkEnd w:id="17"/>
      <w:r w:rsidRPr="00111347">
        <w:rPr>
          <w:rStyle w:val="blk"/>
          <w:rFonts w:ascii="Times New Roman" w:hAnsi="Times New Roman" w:cs="Times New Roman"/>
          <w:sz w:val="24"/>
          <w:szCs w:val="24"/>
        </w:rPr>
        <w:t>вести коллективные переговоры и заключать коллективные договоры;</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Fonts w:ascii="Times New Roman" w:hAnsi="Times New Roman" w:cs="Times New Roman"/>
          <w:sz w:val="24"/>
          <w:szCs w:val="24"/>
        </w:rPr>
      </w:pPr>
      <w:bookmarkStart w:id="18" w:name="dst100190"/>
      <w:bookmarkEnd w:id="18"/>
      <w:r w:rsidRPr="00111347">
        <w:rPr>
          <w:rStyle w:val="blk"/>
          <w:rFonts w:ascii="Times New Roman" w:hAnsi="Times New Roman" w:cs="Times New Roman"/>
          <w:sz w:val="24"/>
          <w:szCs w:val="24"/>
        </w:rPr>
        <w:t>поощрять работников детского сада за добросовестный эффективный труд;</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Fonts w:ascii="Times New Roman" w:hAnsi="Times New Roman" w:cs="Times New Roman"/>
          <w:sz w:val="24"/>
          <w:szCs w:val="24"/>
        </w:rPr>
      </w:pPr>
      <w:bookmarkStart w:id="19" w:name="dst195"/>
      <w:bookmarkEnd w:id="19"/>
      <w:r w:rsidRPr="00111347">
        <w:rPr>
          <w:rStyle w:val="blk"/>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Fonts w:ascii="Times New Roman" w:hAnsi="Times New Roman" w:cs="Times New Roman"/>
          <w:sz w:val="24"/>
          <w:szCs w:val="24"/>
        </w:rPr>
      </w:pPr>
      <w:bookmarkStart w:id="20" w:name="dst100192"/>
      <w:bookmarkEnd w:id="20"/>
      <w:r w:rsidRPr="00111347">
        <w:rPr>
          <w:rStyle w:val="blk"/>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Style w:val="blk"/>
          <w:rFonts w:ascii="Times New Roman" w:hAnsi="Times New Roman" w:cs="Times New Roman"/>
          <w:sz w:val="24"/>
          <w:szCs w:val="24"/>
        </w:rPr>
      </w:pPr>
      <w:bookmarkStart w:id="21" w:name="dst196"/>
      <w:bookmarkEnd w:id="21"/>
      <w:r w:rsidRPr="00111347">
        <w:rPr>
          <w:rStyle w:val="blk"/>
          <w:rFonts w:ascii="Times New Roman" w:hAnsi="Times New Roman" w:cs="Times New Roman"/>
          <w:sz w:val="24"/>
          <w:szCs w:val="24"/>
        </w:rPr>
        <w:t>принимать локальные нормативные акты;</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взаимодействовать с органами самоуправления ДОУ</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Fonts w:ascii="Times New Roman" w:hAnsi="Times New Roman" w:cs="Times New Roman"/>
          <w:sz w:val="24"/>
          <w:szCs w:val="24"/>
          <w:shd w:val="clear" w:color="auto" w:fill="FFFFFF"/>
        </w:rPr>
      </w:pPr>
      <w:bookmarkStart w:id="22" w:name="dst100194"/>
      <w:bookmarkStart w:id="23" w:name="dst1882"/>
      <w:bookmarkEnd w:id="22"/>
      <w:bookmarkEnd w:id="23"/>
      <w:r w:rsidRPr="00111347">
        <w:rPr>
          <w:rFonts w:ascii="Times New Roman" w:hAnsi="Times New Roman" w:cs="Times New Roman"/>
          <w:sz w:val="24"/>
          <w:szCs w:val="24"/>
          <w:shd w:val="clear" w:color="auto" w:fill="FFFFFF"/>
        </w:rPr>
        <w:t>самостоятельно планировать свою работу на каждый учебный год;</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Fonts w:ascii="Times New Roman" w:hAnsi="Times New Roman" w:cs="Times New Roman"/>
          <w:sz w:val="24"/>
          <w:szCs w:val="24"/>
          <w:shd w:val="clear" w:color="auto" w:fill="FFFFFF"/>
        </w:rPr>
      </w:pPr>
      <w:r w:rsidRPr="00111347">
        <w:rPr>
          <w:rFonts w:ascii="Times New Roman" w:hAnsi="Times New Roman" w:cs="Times New Roman"/>
          <w:sz w:val="24"/>
          <w:szCs w:val="24"/>
          <w:shd w:val="clear" w:color="auto" w:fill="FFFFFF"/>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Fonts w:ascii="Times New Roman" w:hAnsi="Times New Roman" w:cs="Times New Roman"/>
          <w:sz w:val="24"/>
          <w:szCs w:val="24"/>
          <w:shd w:val="clear" w:color="auto" w:fill="FFFFFF"/>
        </w:rPr>
      </w:pPr>
      <w:r w:rsidRPr="00111347">
        <w:rPr>
          <w:rFonts w:ascii="Times New Roman" w:hAnsi="Times New Roman" w:cs="Times New Roman"/>
          <w:sz w:val="24"/>
          <w:szCs w:val="24"/>
          <w:shd w:val="clear" w:color="auto" w:fill="FFFFFF"/>
        </w:rPr>
        <w:t>распределять обязанности между работниками детского сада, утверждать должностные инструкции работников;</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посещать занятия и режимные моменты без предварительного предупреждения;</w:t>
      </w:r>
    </w:p>
    <w:p w:rsidR="00BD005F" w:rsidRPr="00111347" w:rsidRDefault="00BD005F" w:rsidP="00111347">
      <w:pPr>
        <w:widowControl w:val="0"/>
        <w:numPr>
          <w:ilvl w:val="0"/>
          <w:numId w:val="2"/>
        </w:numPr>
        <w:shd w:val="clear" w:color="auto" w:fill="FFFFFF"/>
        <w:tabs>
          <w:tab w:val="clear" w:pos="1440"/>
          <w:tab w:val="num" w:pos="960"/>
        </w:tabs>
        <w:spacing w:after="0"/>
        <w:ind w:left="960"/>
        <w:jc w:val="both"/>
        <w:rPr>
          <w:rStyle w:val="blk"/>
          <w:rFonts w:ascii="Times New Roman" w:hAnsi="Times New Roman" w:cs="Times New Roman"/>
          <w:sz w:val="24"/>
          <w:szCs w:val="24"/>
        </w:rPr>
      </w:pPr>
      <w:bookmarkStart w:id="24" w:name="dst102503"/>
      <w:bookmarkEnd w:id="24"/>
      <w:r w:rsidRPr="00111347">
        <w:rPr>
          <w:rStyle w:val="blk"/>
          <w:rFonts w:ascii="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8E464F" w:rsidRPr="00111347" w:rsidRDefault="008E464F" w:rsidP="00111347">
      <w:pPr>
        <w:ind w:firstLine="708"/>
        <w:rPr>
          <w:rFonts w:ascii="Times New Roman" w:hAnsi="Times New Roman" w:cs="Times New Roman"/>
          <w:sz w:val="24"/>
          <w:szCs w:val="24"/>
        </w:rPr>
      </w:pPr>
    </w:p>
    <w:p w:rsidR="00BD005F" w:rsidRPr="00111347" w:rsidRDefault="00111347" w:rsidP="00111347">
      <w:pPr>
        <w:ind w:firstLine="708"/>
        <w:rPr>
          <w:rFonts w:ascii="Times New Roman" w:hAnsi="Times New Roman" w:cs="Times New Roman"/>
          <w:sz w:val="24"/>
          <w:szCs w:val="24"/>
        </w:rPr>
      </w:pPr>
      <w:r w:rsidRPr="00111347">
        <w:rPr>
          <w:rFonts w:ascii="Times New Roman" w:hAnsi="Times New Roman" w:cs="Times New Roman"/>
          <w:sz w:val="24"/>
          <w:szCs w:val="24"/>
        </w:rPr>
        <w:t>2</w:t>
      </w:r>
      <w:r w:rsidR="00BD005F" w:rsidRPr="00111347">
        <w:rPr>
          <w:rFonts w:ascii="Times New Roman" w:hAnsi="Times New Roman" w:cs="Times New Roman"/>
          <w:sz w:val="24"/>
          <w:szCs w:val="24"/>
        </w:rPr>
        <w:t>. Раздел 3  Правил внутреннего трудового распорядка изложить в следующей редакции:</w:t>
      </w:r>
    </w:p>
    <w:p w:rsidR="00BD005F" w:rsidRPr="00111347" w:rsidRDefault="00F4361E" w:rsidP="00111347">
      <w:pPr>
        <w:tabs>
          <w:tab w:val="left" w:pos="541"/>
        </w:tabs>
        <w:jc w:val="both"/>
        <w:rPr>
          <w:rFonts w:ascii="Times New Roman" w:hAnsi="Times New Roman" w:cs="Times New Roman"/>
          <w:sz w:val="24"/>
          <w:szCs w:val="24"/>
        </w:rPr>
      </w:pPr>
      <w:r w:rsidRPr="00111347">
        <w:rPr>
          <w:rFonts w:ascii="Times New Roman" w:hAnsi="Times New Roman" w:cs="Times New Roman"/>
          <w:sz w:val="24"/>
          <w:szCs w:val="24"/>
        </w:rPr>
        <w:t xml:space="preserve"> </w:t>
      </w:r>
      <w:r w:rsidR="00BD005F" w:rsidRPr="00111347">
        <w:rPr>
          <w:rFonts w:ascii="Times New Roman" w:hAnsi="Times New Roman" w:cs="Times New Roman"/>
          <w:sz w:val="24"/>
          <w:szCs w:val="24"/>
        </w:rPr>
        <w:t xml:space="preserve">3.1. </w:t>
      </w:r>
      <w:proofErr w:type="gramStart"/>
      <w:r w:rsidR="00BD005F" w:rsidRPr="00111347">
        <w:rPr>
          <w:rFonts w:ascii="Times New Roman" w:hAnsi="Times New Roman" w:cs="Times New Roman"/>
          <w:i/>
          <w:sz w:val="24"/>
          <w:szCs w:val="24"/>
        </w:rPr>
        <w:t>Правовой статус педагогического работника</w:t>
      </w:r>
      <w:r w:rsidR="00BD005F" w:rsidRPr="00111347">
        <w:rPr>
          <w:rFonts w:ascii="Times New Roman" w:hAnsi="Times New Roman" w:cs="Times New Roman"/>
          <w:sz w:val="24"/>
          <w:szCs w:val="24"/>
        </w:rPr>
        <w:t xml:space="preserve">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roofErr w:type="gramEnd"/>
    </w:p>
    <w:p w:rsidR="00BD005F" w:rsidRPr="00111347" w:rsidRDefault="00BD005F" w:rsidP="00111347">
      <w:pPr>
        <w:tabs>
          <w:tab w:val="left" w:pos="541"/>
        </w:tabs>
        <w:jc w:val="both"/>
        <w:rPr>
          <w:rFonts w:ascii="Times New Roman" w:hAnsi="Times New Roman" w:cs="Times New Roman"/>
          <w:sz w:val="24"/>
          <w:szCs w:val="24"/>
          <w:u w:val="single"/>
        </w:rPr>
      </w:pPr>
      <w:r w:rsidRPr="00111347">
        <w:rPr>
          <w:rFonts w:ascii="Times New Roman" w:hAnsi="Times New Roman" w:cs="Times New Roman"/>
          <w:sz w:val="24"/>
          <w:szCs w:val="24"/>
        </w:rPr>
        <w:t xml:space="preserve">3.2. </w:t>
      </w:r>
      <w:r w:rsidRPr="00111347">
        <w:rPr>
          <w:rFonts w:ascii="Times New Roman" w:hAnsi="Times New Roman" w:cs="Times New Roman"/>
          <w:sz w:val="24"/>
          <w:szCs w:val="24"/>
          <w:u w:val="single"/>
        </w:rPr>
        <w:t>Работники дошкольного образовательного учреждения обязаны:</w:t>
      </w:r>
    </w:p>
    <w:p w:rsidR="00BD005F" w:rsidRPr="00111347" w:rsidRDefault="00BD005F" w:rsidP="00111347">
      <w:pPr>
        <w:widowControl w:val="0"/>
        <w:numPr>
          <w:ilvl w:val="0"/>
          <w:numId w:val="4"/>
        </w:numPr>
        <w:shd w:val="clear" w:color="auto" w:fill="FFFFFF"/>
        <w:tabs>
          <w:tab w:val="clear" w:pos="1440"/>
          <w:tab w:val="left" w:pos="720"/>
        </w:tabs>
        <w:spacing w:after="0"/>
        <w:ind w:left="720"/>
        <w:jc w:val="both"/>
        <w:rPr>
          <w:rFonts w:ascii="Times New Roman" w:hAnsi="Times New Roman" w:cs="Times New Roman"/>
          <w:sz w:val="24"/>
          <w:szCs w:val="24"/>
        </w:rPr>
      </w:pPr>
      <w:bookmarkStart w:id="25" w:name="dst100179"/>
      <w:bookmarkEnd w:id="25"/>
      <w:r w:rsidRPr="00111347">
        <w:rPr>
          <w:rStyle w:val="blk"/>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BD005F" w:rsidRPr="00111347" w:rsidRDefault="00BD005F" w:rsidP="00111347">
      <w:pPr>
        <w:widowControl w:val="0"/>
        <w:numPr>
          <w:ilvl w:val="0"/>
          <w:numId w:val="4"/>
        </w:numPr>
        <w:shd w:val="clear" w:color="auto" w:fill="FFFFFF"/>
        <w:tabs>
          <w:tab w:val="clear" w:pos="1440"/>
          <w:tab w:val="left" w:pos="720"/>
        </w:tabs>
        <w:spacing w:after="0"/>
        <w:ind w:left="720"/>
        <w:jc w:val="both"/>
        <w:rPr>
          <w:rStyle w:val="blk"/>
          <w:rFonts w:ascii="Times New Roman" w:hAnsi="Times New Roman" w:cs="Times New Roman"/>
          <w:sz w:val="24"/>
          <w:szCs w:val="24"/>
        </w:rPr>
      </w:pPr>
      <w:bookmarkStart w:id="26" w:name="dst192"/>
      <w:bookmarkEnd w:id="26"/>
      <w:r w:rsidRPr="00111347">
        <w:rPr>
          <w:rStyle w:val="blk"/>
          <w:rFonts w:ascii="Times New Roman" w:hAnsi="Times New Roman" w:cs="Times New Roman"/>
          <w:sz w:val="24"/>
          <w:szCs w:val="24"/>
        </w:rPr>
        <w:t xml:space="preserve">соблюдать Устав, настоящие </w:t>
      </w:r>
      <w:hyperlink r:id="rId6" w:history="1">
        <w:r w:rsidRPr="00111347">
          <w:rPr>
            <w:rStyle w:val="a6"/>
            <w:rFonts w:ascii="Times New Roman" w:hAnsi="Times New Roman"/>
            <w:color w:val="auto"/>
            <w:sz w:val="24"/>
            <w:szCs w:val="24"/>
          </w:rPr>
          <w:t>Правила</w:t>
        </w:r>
      </w:hyperlink>
      <w:r w:rsidRPr="00111347">
        <w:rPr>
          <w:rStyle w:val="blk"/>
          <w:rFonts w:ascii="Times New Roman" w:hAnsi="Times New Roman" w:cs="Times New Roman"/>
          <w:sz w:val="24"/>
          <w:szCs w:val="24"/>
        </w:rPr>
        <w:t>, свои должностные инструкции;</w:t>
      </w:r>
    </w:p>
    <w:p w:rsidR="00BD005F" w:rsidRPr="00111347" w:rsidRDefault="00BD005F" w:rsidP="00111347">
      <w:pPr>
        <w:widowControl w:val="0"/>
        <w:numPr>
          <w:ilvl w:val="0"/>
          <w:numId w:val="4"/>
        </w:numPr>
        <w:shd w:val="clear" w:color="auto" w:fill="FFFFFF"/>
        <w:tabs>
          <w:tab w:val="clear" w:pos="1440"/>
          <w:tab w:val="left" w:pos="720"/>
        </w:tabs>
        <w:spacing w:after="0"/>
        <w:ind w:left="720"/>
        <w:jc w:val="both"/>
        <w:rPr>
          <w:rFonts w:ascii="Times New Roman" w:hAnsi="Times New Roman" w:cs="Times New Roman"/>
          <w:sz w:val="24"/>
          <w:szCs w:val="24"/>
        </w:rPr>
      </w:pPr>
      <w:bookmarkStart w:id="27" w:name="dst100181"/>
      <w:bookmarkEnd w:id="27"/>
      <w:r w:rsidRPr="00111347">
        <w:rPr>
          <w:rStyle w:val="blk"/>
          <w:rFonts w:ascii="Times New Roman" w:hAnsi="Times New Roman" w:cs="Times New Roman"/>
          <w:sz w:val="24"/>
          <w:szCs w:val="24"/>
        </w:rPr>
        <w:t>соблюдать трудовую дисциплину;</w:t>
      </w:r>
    </w:p>
    <w:p w:rsidR="00BD005F" w:rsidRPr="00111347" w:rsidRDefault="00BD005F" w:rsidP="00111347">
      <w:pPr>
        <w:widowControl w:val="0"/>
        <w:numPr>
          <w:ilvl w:val="0"/>
          <w:numId w:val="4"/>
        </w:numPr>
        <w:shd w:val="clear" w:color="auto" w:fill="FFFFFF"/>
        <w:tabs>
          <w:tab w:val="clear" w:pos="1440"/>
          <w:tab w:val="left" w:pos="720"/>
        </w:tabs>
        <w:spacing w:after="0"/>
        <w:ind w:left="720"/>
        <w:jc w:val="both"/>
        <w:rPr>
          <w:rFonts w:ascii="Times New Roman" w:hAnsi="Times New Roman" w:cs="Times New Roman"/>
          <w:sz w:val="24"/>
          <w:szCs w:val="24"/>
        </w:rPr>
      </w:pPr>
      <w:bookmarkStart w:id="28" w:name="dst100182"/>
      <w:bookmarkEnd w:id="28"/>
      <w:r w:rsidRPr="00111347">
        <w:rPr>
          <w:rStyle w:val="blk"/>
          <w:rFonts w:ascii="Times New Roman" w:hAnsi="Times New Roman" w:cs="Times New Roman"/>
          <w:sz w:val="24"/>
          <w:szCs w:val="24"/>
        </w:rPr>
        <w:t>выполнять установленные нормы труда;</w:t>
      </w:r>
    </w:p>
    <w:p w:rsidR="00BD005F" w:rsidRPr="00111347" w:rsidRDefault="00BD005F" w:rsidP="00111347">
      <w:pPr>
        <w:widowControl w:val="0"/>
        <w:numPr>
          <w:ilvl w:val="0"/>
          <w:numId w:val="4"/>
        </w:numPr>
        <w:shd w:val="clear" w:color="auto" w:fill="FFFFFF"/>
        <w:tabs>
          <w:tab w:val="clear" w:pos="1440"/>
          <w:tab w:val="left" w:pos="720"/>
        </w:tabs>
        <w:spacing w:after="0"/>
        <w:ind w:left="720"/>
        <w:jc w:val="both"/>
        <w:rPr>
          <w:rFonts w:ascii="Times New Roman" w:hAnsi="Times New Roman" w:cs="Times New Roman"/>
          <w:sz w:val="24"/>
          <w:szCs w:val="24"/>
        </w:rPr>
      </w:pPr>
      <w:bookmarkStart w:id="29" w:name="dst100183"/>
      <w:bookmarkEnd w:id="29"/>
      <w:r w:rsidRPr="00111347">
        <w:rPr>
          <w:rStyle w:val="blk"/>
          <w:rFonts w:ascii="Times New Roman" w:hAnsi="Times New Roman" w:cs="Times New Roman"/>
          <w:sz w:val="24"/>
          <w:szCs w:val="24"/>
        </w:rPr>
        <w:lastRenderedPageBreak/>
        <w:t>соблюдать требования по охране труда и обеспечению безопасности труда, пожарной безопасности;</w:t>
      </w:r>
    </w:p>
    <w:p w:rsidR="00BD005F" w:rsidRPr="00111347" w:rsidRDefault="00BD005F" w:rsidP="00111347">
      <w:pPr>
        <w:widowControl w:val="0"/>
        <w:numPr>
          <w:ilvl w:val="0"/>
          <w:numId w:val="4"/>
        </w:numPr>
        <w:shd w:val="clear" w:color="auto" w:fill="FFFFFF"/>
        <w:tabs>
          <w:tab w:val="clear" w:pos="1440"/>
          <w:tab w:val="left" w:pos="720"/>
        </w:tabs>
        <w:spacing w:after="0"/>
        <w:ind w:left="720"/>
        <w:jc w:val="both"/>
        <w:rPr>
          <w:rFonts w:ascii="Times New Roman" w:hAnsi="Times New Roman" w:cs="Times New Roman"/>
          <w:sz w:val="24"/>
          <w:szCs w:val="24"/>
        </w:rPr>
      </w:pPr>
      <w:bookmarkStart w:id="30" w:name="dst193"/>
      <w:bookmarkEnd w:id="30"/>
      <w:r w:rsidRPr="00111347">
        <w:rPr>
          <w:rStyle w:val="blk"/>
          <w:rFonts w:ascii="Times New Roman" w:hAnsi="Times New Roman" w:cs="Times New Roman"/>
          <w:sz w:val="24"/>
          <w:szCs w:val="24"/>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BD005F" w:rsidRPr="00111347" w:rsidRDefault="00BD005F" w:rsidP="00111347">
      <w:pPr>
        <w:widowControl w:val="0"/>
        <w:numPr>
          <w:ilvl w:val="0"/>
          <w:numId w:val="4"/>
        </w:numPr>
        <w:shd w:val="clear" w:color="auto" w:fill="FFFFFF"/>
        <w:tabs>
          <w:tab w:val="clear" w:pos="1440"/>
          <w:tab w:val="left" w:pos="720"/>
        </w:tabs>
        <w:spacing w:after="0"/>
        <w:ind w:left="720"/>
        <w:jc w:val="both"/>
        <w:rPr>
          <w:rFonts w:ascii="Times New Roman" w:hAnsi="Times New Roman" w:cs="Times New Roman"/>
          <w:sz w:val="24"/>
          <w:szCs w:val="24"/>
        </w:rPr>
      </w:pPr>
      <w:bookmarkStart w:id="31" w:name="dst194"/>
      <w:bookmarkEnd w:id="31"/>
      <w:r w:rsidRPr="00111347">
        <w:rPr>
          <w:rStyle w:val="blk"/>
          <w:rFonts w:ascii="Times New Roman" w:hAnsi="Times New Roman" w:cs="Times New Roman"/>
          <w:sz w:val="24"/>
          <w:szCs w:val="24"/>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BD005F" w:rsidRPr="00111347" w:rsidRDefault="00BD005F" w:rsidP="00111347">
      <w:pPr>
        <w:widowControl w:val="0"/>
        <w:numPr>
          <w:ilvl w:val="0"/>
          <w:numId w:val="4"/>
        </w:numPr>
        <w:tabs>
          <w:tab w:val="clear" w:pos="1440"/>
          <w:tab w:val="left"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BD005F" w:rsidRPr="00111347" w:rsidRDefault="00BD005F" w:rsidP="00111347">
      <w:pPr>
        <w:widowControl w:val="0"/>
        <w:numPr>
          <w:ilvl w:val="0"/>
          <w:numId w:val="4"/>
        </w:numPr>
        <w:tabs>
          <w:tab w:val="clear" w:pos="1440"/>
          <w:tab w:val="left"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незамедлительно сообщать администрации дошкольного образовательного учреждения обо всех случаях травматизма;</w:t>
      </w:r>
    </w:p>
    <w:p w:rsidR="00BD005F" w:rsidRPr="00111347" w:rsidRDefault="00BD005F" w:rsidP="00111347">
      <w:pPr>
        <w:widowControl w:val="0"/>
        <w:numPr>
          <w:ilvl w:val="0"/>
          <w:numId w:val="4"/>
        </w:numPr>
        <w:tabs>
          <w:tab w:val="clear" w:pos="1440"/>
          <w:tab w:val="left"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проходить в установленные сроки периодические медицинские осмотры, соблюдать санитарные правила, гигиену труда;</w:t>
      </w:r>
    </w:p>
    <w:p w:rsidR="00BD005F" w:rsidRPr="00111347" w:rsidRDefault="00BD005F" w:rsidP="00111347">
      <w:pPr>
        <w:widowControl w:val="0"/>
        <w:numPr>
          <w:ilvl w:val="0"/>
          <w:numId w:val="4"/>
        </w:numPr>
        <w:tabs>
          <w:tab w:val="clear" w:pos="1440"/>
          <w:tab w:val="left"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соблюдать чистоту в закреплённых помещениях, экономно расходовать материалы, тепло, электроэнергию, воду;</w:t>
      </w:r>
    </w:p>
    <w:p w:rsidR="00BD005F" w:rsidRPr="00111347" w:rsidRDefault="00BD005F" w:rsidP="00111347">
      <w:pPr>
        <w:widowControl w:val="0"/>
        <w:numPr>
          <w:ilvl w:val="0"/>
          <w:numId w:val="4"/>
        </w:numPr>
        <w:tabs>
          <w:tab w:val="clear" w:pos="1440"/>
          <w:tab w:val="left"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проявлять заботу о воспитанниках детского сада, быть внимательными, учитывать индивидуальные особенности детей, их положение в семьях;</w:t>
      </w:r>
    </w:p>
    <w:p w:rsidR="00BD005F" w:rsidRPr="00111347" w:rsidRDefault="00BD005F" w:rsidP="00111347">
      <w:pPr>
        <w:widowControl w:val="0"/>
        <w:numPr>
          <w:ilvl w:val="0"/>
          <w:numId w:val="4"/>
        </w:numPr>
        <w:tabs>
          <w:tab w:val="clear" w:pos="1440"/>
          <w:tab w:val="left"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BD005F" w:rsidRPr="00111347" w:rsidRDefault="00BD005F" w:rsidP="00111347">
      <w:pPr>
        <w:widowControl w:val="0"/>
        <w:numPr>
          <w:ilvl w:val="0"/>
          <w:numId w:val="4"/>
        </w:numPr>
        <w:tabs>
          <w:tab w:val="clear" w:pos="1440"/>
          <w:tab w:val="left"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систематически повышать свою квалификацию.</w:t>
      </w:r>
    </w:p>
    <w:p w:rsidR="00BD005F" w:rsidRPr="00111347" w:rsidRDefault="00BD005F" w:rsidP="00111347">
      <w:pPr>
        <w:jc w:val="both"/>
        <w:rPr>
          <w:rFonts w:ascii="Times New Roman" w:hAnsi="Times New Roman" w:cs="Times New Roman"/>
          <w:sz w:val="24"/>
          <w:szCs w:val="24"/>
          <w:u w:val="single"/>
        </w:rPr>
      </w:pPr>
      <w:r w:rsidRPr="00111347">
        <w:rPr>
          <w:rFonts w:ascii="Times New Roman" w:hAnsi="Times New Roman" w:cs="Times New Roman"/>
          <w:sz w:val="24"/>
          <w:szCs w:val="24"/>
        </w:rPr>
        <w:t xml:space="preserve">3.3. </w:t>
      </w:r>
      <w:r w:rsidRPr="00111347">
        <w:rPr>
          <w:rFonts w:ascii="Times New Roman" w:hAnsi="Times New Roman" w:cs="Times New Roman"/>
          <w:sz w:val="24"/>
          <w:szCs w:val="24"/>
          <w:u w:val="single"/>
        </w:rPr>
        <w:t>Педагогические работники ДОУ обязаны:</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строго соблюдать трудовую дисциплину (выполнять п. 5.2);</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ДОУ;</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контролировать соблюдение воспитанниками правил безопасности жизнедеятельности;</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соблюдать правовые, нравственные и этические нормы, следовать требованиям профессиональной этики;</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уважать честь и достоинство воспитанников ДОУ и других участников образовательных отношений;</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proofErr w:type="gramStart"/>
      <w:r w:rsidRPr="00111347">
        <w:rPr>
          <w:rFonts w:ascii="Times New Roman" w:hAnsi="Times New Roman" w:cs="Times New Roman"/>
          <w:sz w:val="24"/>
          <w:szCs w:val="24"/>
          <w:shd w:val="clear" w:color="auto" w:fill="FFFFFF"/>
        </w:rPr>
        <w:lastRenderedPageBreak/>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roofErr w:type="gramEnd"/>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сотрудничать с семьёй ребёнка по вопросам воспитания и обучения;</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 xml:space="preserve">проводить и участвовать в родительских собраниях, осуществлять консультации, посещать заседания Родительского комитета; </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посещать детей на дому, уважать родителей (законных представителей) воспитанников, видеть в них партнеров;</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воспитывать у детей бережное отношение к имуществу дошкольного образовательного учреждения;</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заранее тщательно готовиться к занятиям;</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четко планировать свою образовательно-воспитательную деятельность, держать администрацию ДОУ в курсе своих планов;</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проводить диагностики, осуществлять мониторинг, соблюдать правила и режим ведения документации;</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 xml:space="preserve">защищать и </w:t>
      </w:r>
      <w:proofErr w:type="gramStart"/>
      <w:r w:rsidRPr="00111347">
        <w:rPr>
          <w:rFonts w:ascii="Times New Roman" w:hAnsi="Times New Roman" w:cs="Times New Roman"/>
          <w:sz w:val="24"/>
          <w:szCs w:val="24"/>
        </w:rPr>
        <w:t>представлять права</w:t>
      </w:r>
      <w:proofErr w:type="gramEnd"/>
      <w:r w:rsidRPr="00111347">
        <w:rPr>
          <w:rFonts w:ascii="Times New Roman" w:hAnsi="Times New Roman" w:cs="Times New Roman"/>
          <w:sz w:val="24"/>
          <w:szCs w:val="24"/>
        </w:rPr>
        <w:t xml:space="preserve"> детей перед администрацией, советом и другими инстанциями;</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rPr>
        <w:t>своевременно заполнять и аккуратно вести установленную документацию;</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lastRenderedPageBreak/>
        <w:t>систематически повышать свой профессиональный уровень;</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BD005F" w:rsidRPr="00111347" w:rsidRDefault="00BD005F" w:rsidP="00111347">
      <w:pPr>
        <w:widowControl w:val="0"/>
        <w:numPr>
          <w:ilvl w:val="0"/>
          <w:numId w:val="3"/>
        </w:numPr>
        <w:tabs>
          <w:tab w:val="left" w:pos="720"/>
        </w:tabs>
        <w:spacing w:after="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исполнять иные обязанности, предусмотренные Федеральным законом ФЗ-273 «Об образовании в Российской Федерации».</w:t>
      </w:r>
    </w:p>
    <w:p w:rsidR="00BD005F" w:rsidRPr="00111347" w:rsidRDefault="00BD005F" w:rsidP="00111347">
      <w:pPr>
        <w:jc w:val="both"/>
        <w:rPr>
          <w:rFonts w:ascii="Times New Roman" w:hAnsi="Times New Roman" w:cs="Times New Roman"/>
          <w:sz w:val="24"/>
          <w:szCs w:val="24"/>
          <w:u w:val="single"/>
        </w:rPr>
      </w:pPr>
      <w:r w:rsidRPr="00111347">
        <w:rPr>
          <w:rFonts w:ascii="Times New Roman" w:hAnsi="Times New Roman" w:cs="Times New Roman"/>
          <w:sz w:val="24"/>
          <w:szCs w:val="24"/>
        </w:rPr>
        <w:t xml:space="preserve">3.4. </w:t>
      </w:r>
      <w:r w:rsidRPr="00111347">
        <w:rPr>
          <w:rFonts w:ascii="Times New Roman" w:hAnsi="Times New Roman" w:cs="Times New Roman"/>
          <w:sz w:val="24"/>
          <w:szCs w:val="24"/>
          <w:u w:val="single"/>
        </w:rPr>
        <w:t xml:space="preserve">Работники ДОУ имеют право </w:t>
      </w:r>
      <w:proofErr w:type="gramStart"/>
      <w:r w:rsidRPr="00111347">
        <w:rPr>
          <w:rFonts w:ascii="Times New Roman" w:hAnsi="Times New Roman" w:cs="Times New Roman"/>
          <w:sz w:val="24"/>
          <w:szCs w:val="24"/>
          <w:u w:val="single"/>
        </w:rPr>
        <w:t>на</w:t>
      </w:r>
      <w:proofErr w:type="gramEnd"/>
      <w:r w:rsidRPr="00111347">
        <w:rPr>
          <w:rFonts w:ascii="Times New Roman" w:hAnsi="Times New Roman" w:cs="Times New Roman"/>
          <w:sz w:val="24"/>
          <w:szCs w:val="24"/>
          <w:u w:val="single"/>
        </w:rPr>
        <w:t>:</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Style w:val="blk"/>
          <w:rFonts w:ascii="Times New Roman" w:hAnsi="Times New Roman" w:cs="Times New Roman"/>
          <w:sz w:val="24"/>
          <w:szCs w:val="24"/>
        </w:rPr>
      </w:pPr>
      <w:bookmarkStart w:id="32" w:name="dst100165"/>
      <w:bookmarkEnd w:id="32"/>
      <w:r w:rsidRPr="00111347">
        <w:rPr>
          <w:rFonts w:ascii="Times New Roman" w:hAnsi="Times New Roman" w:cs="Times New Roman"/>
          <w:sz w:val="24"/>
          <w:szCs w:val="24"/>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Style w:val="blk"/>
          <w:rFonts w:ascii="Times New Roman" w:hAnsi="Times New Roman" w:cs="Times New Roman"/>
          <w:sz w:val="24"/>
          <w:szCs w:val="24"/>
        </w:rPr>
        <w:t>предоставление ему работы, обусловленной трудовым договором;</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Style w:val="blk"/>
          <w:rFonts w:ascii="Times New Roman" w:hAnsi="Times New Roman" w:cs="Times New Roman"/>
          <w:sz w:val="24"/>
          <w:szCs w:val="24"/>
        </w:rPr>
      </w:pPr>
      <w:bookmarkStart w:id="33" w:name="dst190"/>
      <w:bookmarkEnd w:id="33"/>
      <w:r w:rsidRPr="00111347">
        <w:rPr>
          <w:rStyle w:val="blk"/>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Style w:val="blk"/>
          <w:rFonts w:ascii="Times New Roman" w:hAnsi="Times New Roman" w:cs="Times New Roman"/>
          <w:sz w:val="24"/>
          <w:szCs w:val="24"/>
        </w:rPr>
      </w:pPr>
      <w:r w:rsidRPr="00111347">
        <w:rPr>
          <w:rStyle w:val="blk"/>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bookmarkStart w:id="34" w:name="dst100167"/>
      <w:bookmarkEnd w:id="34"/>
      <w:r w:rsidRPr="00111347">
        <w:rPr>
          <w:rStyle w:val="blk"/>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Style w:val="blk"/>
          <w:rFonts w:ascii="Times New Roman" w:hAnsi="Times New Roman" w:cs="Times New Roman"/>
          <w:sz w:val="24"/>
          <w:szCs w:val="24"/>
        </w:rPr>
      </w:pPr>
      <w:bookmarkStart w:id="35" w:name="dst100168"/>
      <w:bookmarkStart w:id="36" w:name="dst102502"/>
      <w:bookmarkEnd w:id="35"/>
      <w:bookmarkEnd w:id="36"/>
      <w:r w:rsidRPr="00111347">
        <w:rPr>
          <w:rFonts w:ascii="Times New Roman" w:hAnsi="Times New Roman" w:cs="Times New Roman"/>
          <w:sz w:val="24"/>
          <w:szCs w:val="24"/>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Style w:val="blk"/>
          <w:rFonts w:ascii="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bookmarkStart w:id="37" w:name="dst1894"/>
      <w:bookmarkEnd w:id="37"/>
      <w:r w:rsidRPr="00111347">
        <w:rPr>
          <w:rStyle w:val="blk"/>
          <w:rFonts w:ascii="Times New Roman" w:hAnsi="Times New Roman" w:cs="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Style w:val="blk"/>
          <w:rFonts w:ascii="Times New Roman" w:hAnsi="Times New Roman" w:cs="Times New Roman"/>
          <w:sz w:val="24"/>
          <w:szCs w:val="24"/>
        </w:rPr>
      </w:pPr>
      <w:bookmarkStart w:id="38" w:name="dst100171"/>
      <w:bookmarkEnd w:id="38"/>
      <w:r w:rsidRPr="00111347">
        <w:rPr>
          <w:rStyle w:val="blk"/>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bookmarkStart w:id="39" w:name="dst100172"/>
      <w:bookmarkEnd w:id="39"/>
      <w:r w:rsidRPr="00111347">
        <w:rPr>
          <w:rStyle w:val="blk"/>
          <w:rFonts w:ascii="Times New Roman" w:hAnsi="Times New Roman" w:cs="Times New Roman"/>
          <w:sz w:val="24"/>
          <w:szCs w:val="24"/>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Style w:val="blk"/>
          <w:rFonts w:ascii="Times New Roman" w:hAnsi="Times New Roman" w:cs="Times New Roman"/>
          <w:sz w:val="24"/>
          <w:szCs w:val="24"/>
        </w:rPr>
      </w:pPr>
      <w:bookmarkStart w:id="40" w:name="dst100173"/>
      <w:bookmarkEnd w:id="40"/>
      <w:r w:rsidRPr="00111347">
        <w:rPr>
          <w:rStyle w:val="blk"/>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Style w:val="blk"/>
          <w:rFonts w:ascii="Times New Roman" w:hAnsi="Times New Roman" w:cs="Times New Roman"/>
          <w:sz w:val="24"/>
          <w:szCs w:val="24"/>
        </w:rPr>
      </w:pPr>
      <w:bookmarkStart w:id="41" w:name="dst100174"/>
      <w:bookmarkEnd w:id="41"/>
      <w:r w:rsidRPr="00111347">
        <w:rPr>
          <w:rStyle w:val="blk"/>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bookmarkStart w:id="42" w:name="dst100175"/>
      <w:bookmarkEnd w:id="42"/>
      <w:r w:rsidRPr="00111347">
        <w:rPr>
          <w:rStyle w:val="blk"/>
          <w:rFonts w:ascii="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bookmarkStart w:id="43" w:name="dst191"/>
      <w:bookmarkEnd w:id="43"/>
      <w:r w:rsidRPr="00111347">
        <w:rPr>
          <w:rStyle w:val="blk"/>
          <w:rFonts w:ascii="Times New Roman" w:hAnsi="Times New Roman" w:cs="Times New Roman"/>
          <w:sz w:val="24"/>
          <w:szCs w:val="24"/>
        </w:rPr>
        <w:t xml:space="preserve">возмещение вреда, причиненного ему в связи с исполнением трудовых обязанностей, и </w:t>
      </w:r>
      <w:r w:rsidRPr="00111347">
        <w:rPr>
          <w:rStyle w:val="blk"/>
          <w:rFonts w:ascii="Times New Roman" w:hAnsi="Times New Roman" w:cs="Times New Roman"/>
          <w:sz w:val="24"/>
          <w:szCs w:val="24"/>
        </w:rPr>
        <w:lastRenderedPageBreak/>
        <w:t>компенсацию морального вреда в порядке, установленном Трудовым Кодексом Российской Федерации, иными федеральными законами;</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Style w:val="blk"/>
          <w:rFonts w:ascii="Times New Roman" w:hAnsi="Times New Roman" w:cs="Times New Roman"/>
          <w:sz w:val="24"/>
          <w:szCs w:val="24"/>
        </w:rPr>
      </w:pPr>
      <w:bookmarkStart w:id="44" w:name="dst100177"/>
      <w:bookmarkEnd w:id="44"/>
      <w:r w:rsidRPr="00111347">
        <w:rPr>
          <w:rStyle w:val="blk"/>
          <w:rFonts w:ascii="Times New Roman" w:hAnsi="Times New Roman" w:cs="Times New Roman"/>
          <w:sz w:val="24"/>
          <w:szCs w:val="24"/>
        </w:rPr>
        <w:t>обязательное социальное страхование в случаях, предусмотренных федеральными законами Российской Федерации;</w:t>
      </w:r>
    </w:p>
    <w:p w:rsidR="00BD005F" w:rsidRPr="00111347" w:rsidRDefault="00BD005F" w:rsidP="00111347">
      <w:pPr>
        <w:pStyle w:val="1"/>
        <w:numPr>
          <w:ilvl w:val="1"/>
          <w:numId w:val="3"/>
        </w:numPr>
        <w:tabs>
          <w:tab w:val="clear" w:pos="1440"/>
          <w:tab w:val="num" w:pos="720"/>
        </w:tabs>
        <w:spacing w:line="276" w:lineRule="auto"/>
        <w:ind w:left="720"/>
        <w:jc w:val="both"/>
        <w:rPr>
          <w:rFonts w:ascii="Times New Roman" w:hAnsi="Times New Roman" w:cs="Times New Roman"/>
          <w:color w:val="auto"/>
        </w:rPr>
      </w:pPr>
      <w:r w:rsidRPr="00111347">
        <w:rPr>
          <w:rFonts w:ascii="Times New Roman" w:hAnsi="Times New Roman" w:cs="Times New Roman"/>
          <w:color w:val="auto"/>
        </w:rPr>
        <w:t>повышение разряда и категории по результатам своего труда;</w:t>
      </w:r>
    </w:p>
    <w:p w:rsidR="00BD005F" w:rsidRPr="00111347" w:rsidRDefault="00BD005F" w:rsidP="00111347">
      <w:pPr>
        <w:pStyle w:val="1"/>
        <w:numPr>
          <w:ilvl w:val="1"/>
          <w:numId w:val="3"/>
        </w:numPr>
        <w:tabs>
          <w:tab w:val="clear" w:pos="1440"/>
          <w:tab w:val="num" w:pos="720"/>
        </w:tabs>
        <w:spacing w:line="276" w:lineRule="auto"/>
        <w:ind w:left="720"/>
        <w:jc w:val="both"/>
        <w:rPr>
          <w:rFonts w:ascii="Times New Roman" w:hAnsi="Times New Roman" w:cs="Times New Roman"/>
          <w:color w:val="auto"/>
        </w:rPr>
      </w:pPr>
      <w:r w:rsidRPr="00111347">
        <w:rPr>
          <w:rFonts w:ascii="Times New Roman" w:hAnsi="Times New Roman" w:cs="Times New Roman"/>
          <w:color w:val="auto"/>
        </w:rPr>
        <w:t>моральное и материальное поощрение по результатам труда;</w:t>
      </w:r>
    </w:p>
    <w:p w:rsidR="00BD005F" w:rsidRPr="00111347" w:rsidRDefault="00BD005F" w:rsidP="00111347">
      <w:pPr>
        <w:pStyle w:val="1"/>
        <w:numPr>
          <w:ilvl w:val="1"/>
          <w:numId w:val="3"/>
        </w:numPr>
        <w:tabs>
          <w:tab w:val="clear" w:pos="1440"/>
          <w:tab w:val="num" w:pos="720"/>
        </w:tabs>
        <w:spacing w:line="276" w:lineRule="auto"/>
        <w:ind w:left="720"/>
        <w:jc w:val="both"/>
        <w:rPr>
          <w:rFonts w:ascii="Times New Roman" w:hAnsi="Times New Roman" w:cs="Times New Roman"/>
          <w:color w:val="auto"/>
        </w:rPr>
      </w:pPr>
      <w:r w:rsidRPr="00111347">
        <w:rPr>
          <w:rFonts w:ascii="Times New Roman" w:hAnsi="Times New Roman" w:cs="Times New Roman"/>
          <w:color w:val="auto"/>
        </w:rPr>
        <w:t>совмещение профессии (должностей);</w:t>
      </w:r>
    </w:p>
    <w:p w:rsidR="00BD005F" w:rsidRPr="00111347" w:rsidRDefault="00BD005F" w:rsidP="00111347">
      <w:pPr>
        <w:pStyle w:val="1"/>
        <w:numPr>
          <w:ilvl w:val="1"/>
          <w:numId w:val="3"/>
        </w:numPr>
        <w:tabs>
          <w:tab w:val="clear" w:pos="1440"/>
          <w:tab w:val="num" w:pos="720"/>
        </w:tabs>
        <w:spacing w:line="276" w:lineRule="auto"/>
        <w:ind w:left="720"/>
        <w:jc w:val="both"/>
        <w:rPr>
          <w:rFonts w:ascii="Times New Roman" w:hAnsi="Times New Roman" w:cs="Times New Roman"/>
          <w:color w:val="auto"/>
        </w:rPr>
      </w:pPr>
      <w:r w:rsidRPr="00111347">
        <w:rPr>
          <w:rFonts w:ascii="Times New Roman" w:hAnsi="Times New Roman" w:cs="Times New Roman"/>
          <w:color w:val="auto"/>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BD005F" w:rsidRPr="00111347" w:rsidRDefault="00BD005F" w:rsidP="00111347">
      <w:pPr>
        <w:pStyle w:val="1"/>
        <w:spacing w:line="276" w:lineRule="auto"/>
        <w:ind w:left="0"/>
        <w:jc w:val="both"/>
        <w:rPr>
          <w:rFonts w:ascii="Times New Roman" w:hAnsi="Times New Roman" w:cs="Times New Roman"/>
          <w:color w:val="auto"/>
          <w:u w:val="single"/>
        </w:rPr>
      </w:pPr>
      <w:r w:rsidRPr="00111347">
        <w:rPr>
          <w:rFonts w:ascii="Times New Roman" w:hAnsi="Times New Roman" w:cs="Times New Roman"/>
          <w:color w:val="auto"/>
        </w:rPr>
        <w:t xml:space="preserve">3.5. </w:t>
      </w:r>
      <w:r w:rsidRPr="00111347">
        <w:rPr>
          <w:rFonts w:ascii="Times New Roman" w:hAnsi="Times New Roman" w:cs="Times New Roman"/>
          <w:color w:val="auto"/>
          <w:u w:val="single"/>
        </w:rPr>
        <w:t xml:space="preserve">Педагогические работники имеют дополнительно право </w:t>
      </w:r>
      <w:proofErr w:type="gramStart"/>
      <w:r w:rsidRPr="00111347">
        <w:rPr>
          <w:rFonts w:ascii="Times New Roman" w:hAnsi="Times New Roman" w:cs="Times New Roman"/>
          <w:color w:val="auto"/>
          <w:u w:val="single"/>
        </w:rPr>
        <w:t>на</w:t>
      </w:r>
      <w:proofErr w:type="gramEnd"/>
      <w:r w:rsidRPr="00111347">
        <w:rPr>
          <w:rFonts w:ascii="Times New Roman" w:hAnsi="Times New Roman" w:cs="Times New Roman"/>
          <w:color w:val="auto"/>
          <w:u w:val="single"/>
        </w:rPr>
        <w:t>:</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свободное выражение своего мнения, свободу от вмешательства в профессиональную деятельность;</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обращение в комиссию по урегулированию споров между участниками образовательных отношений;</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участие в обсуждении вопросов, относящихся к деятельности детского сада, в том числе через органы управления и общественные организации;</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право на сокращенную продолжительность рабочего времени;</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Style w:val="blk"/>
          <w:rFonts w:ascii="Times New Roman" w:hAnsi="Times New Roman" w:cs="Times New Roman"/>
          <w:sz w:val="24"/>
          <w:szCs w:val="24"/>
        </w:rPr>
      </w:pPr>
      <w:r w:rsidRPr="00111347">
        <w:rPr>
          <w:rStyle w:val="blk"/>
          <w:rFonts w:ascii="Times New Roman" w:hAnsi="Times New Roman" w:cs="Times New Roman"/>
          <w:sz w:val="24"/>
          <w:szCs w:val="24"/>
        </w:rPr>
        <w:t>ежегодный основной удлиненный оплачиваемый отпуск;</w:t>
      </w:r>
      <w:bookmarkStart w:id="45" w:name="dst100671"/>
      <w:bookmarkEnd w:id="45"/>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Style w:val="blk"/>
          <w:rFonts w:ascii="Times New Roman" w:hAnsi="Times New Roman" w:cs="Times New Roman"/>
          <w:sz w:val="24"/>
          <w:szCs w:val="24"/>
        </w:rPr>
      </w:pPr>
      <w:r w:rsidRPr="00111347">
        <w:rPr>
          <w:rStyle w:val="blk"/>
          <w:rFonts w:ascii="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w:t>
      </w:r>
      <w:bookmarkStart w:id="46" w:name="dst38"/>
      <w:bookmarkEnd w:id="46"/>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Style w:val="blk"/>
          <w:rFonts w:ascii="Times New Roman" w:hAnsi="Times New Roman" w:cs="Times New Roman"/>
          <w:sz w:val="24"/>
          <w:szCs w:val="24"/>
        </w:rPr>
      </w:pPr>
      <w:r w:rsidRPr="00111347">
        <w:rPr>
          <w:rStyle w:val="blk"/>
          <w:rFonts w:ascii="Times New Roman" w:hAnsi="Times New Roman" w:cs="Times New Roman"/>
          <w:sz w:val="24"/>
          <w:szCs w:val="24"/>
        </w:rPr>
        <w:t xml:space="preserve">досрочное назначение страховой пенсии по старости в порядке, </w:t>
      </w:r>
      <w:r w:rsidRPr="00111347">
        <w:rPr>
          <w:rStyle w:val="blk"/>
          <w:rFonts w:ascii="Times New Roman" w:hAnsi="Times New Roman" w:cs="Times New Roman"/>
          <w:sz w:val="24"/>
          <w:szCs w:val="24"/>
        </w:rPr>
        <w:lastRenderedPageBreak/>
        <w:t>установленном законодательством Российской Федерации;</w:t>
      </w:r>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47" w:name="dst100674"/>
      <w:bookmarkEnd w:id="47"/>
    </w:p>
    <w:p w:rsidR="00BD005F" w:rsidRPr="00111347" w:rsidRDefault="00BD005F" w:rsidP="00111347">
      <w:pPr>
        <w:widowControl w:val="0"/>
        <w:numPr>
          <w:ilvl w:val="1"/>
          <w:numId w:val="3"/>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D005F" w:rsidRPr="00111347" w:rsidRDefault="00BD005F" w:rsidP="00111347">
      <w:pPr>
        <w:shd w:val="clear" w:color="auto" w:fill="FFFFFF"/>
        <w:tabs>
          <w:tab w:val="left" w:pos="718"/>
        </w:tabs>
        <w:jc w:val="both"/>
        <w:rPr>
          <w:rFonts w:ascii="Times New Roman" w:hAnsi="Times New Roman" w:cs="Times New Roman"/>
          <w:sz w:val="24"/>
          <w:szCs w:val="24"/>
          <w:shd w:val="clear" w:color="auto" w:fill="FFFFFF"/>
        </w:rPr>
      </w:pPr>
      <w:r w:rsidRPr="00111347">
        <w:rPr>
          <w:rFonts w:ascii="Times New Roman" w:hAnsi="Times New Roman" w:cs="Times New Roman"/>
          <w:sz w:val="24"/>
          <w:szCs w:val="24"/>
          <w:shd w:val="clear" w:color="auto" w:fill="FFFFFF"/>
        </w:rPr>
        <w:t xml:space="preserve">3.6. </w:t>
      </w:r>
      <w:r w:rsidRPr="00111347">
        <w:rPr>
          <w:rFonts w:ascii="Times New Roman" w:hAnsi="Times New Roman" w:cs="Times New Roman"/>
          <w:sz w:val="24"/>
          <w:szCs w:val="24"/>
          <w:u w:val="single"/>
          <w:shd w:val="clear" w:color="auto" w:fill="FFFFFF"/>
        </w:rPr>
        <w:t>Ответственность работников:</w:t>
      </w:r>
    </w:p>
    <w:p w:rsidR="00BD005F" w:rsidRPr="00111347" w:rsidRDefault="00BD005F" w:rsidP="00111347">
      <w:pPr>
        <w:numPr>
          <w:ilvl w:val="0"/>
          <w:numId w:val="5"/>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D005F" w:rsidRPr="00111347" w:rsidRDefault="00BD005F" w:rsidP="00111347">
      <w:pPr>
        <w:numPr>
          <w:ilvl w:val="0"/>
          <w:numId w:val="5"/>
        </w:numPr>
        <w:shd w:val="clear" w:color="auto" w:fill="FFFFFF"/>
        <w:tabs>
          <w:tab w:val="clear" w:pos="1440"/>
          <w:tab w:val="num" w:pos="720"/>
        </w:tabs>
        <w:spacing w:after="0"/>
        <w:ind w:left="720"/>
        <w:jc w:val="both"/>
        <w:rPr>
          <w:rFonts w:ascii="Times New Roman" w:hAnsi="Times New Roman" w:cs="Times New Roman"/>
          <w:sz w:val="24"/>
          <w:szCs w:val="24"/>
        </w:rPr>
      </w:pPr>
      <w:proofErr w:type="gramStart"/>
      <w:r w:rsidRPr="00111347">
        <w:rPr>
          <w:rFonts w:ascii="Times New Roman" w:hAnsi="Times New Roman" w:cs="Times New Roman"/>
          <w:sz w:val="24"/>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48" w:name="dst100410"/>
      <w:bookmarkEnd w:id="48"/>
      <w:r w:rsidRPr="00111347">
        <w:rPr>
          <w:rFonts w:ascii="Times New Roman" w:hAnsi="Times New Roman" w:cs="Times New Roman"/>
          <w:sz w:val="24"/>
          <w:szCs w:val="24"/>
        </w:rPr>
        <w:t>,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111347">
        <w:rPr>
          <w:rFonts w:ascii="Times New Roman" w:hAnsi="Times New Roman" w:cs="Times New Roman"/>
          <w:sz w:val="24"/>
          <w:szCs w:val="24"/>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BD005F" w:rsidRPr="00111347" w:rsidRDefault="00BD005F" w:rsidP="00111347">
      <w:pPr>
        <w:numPr>
          <w:ilvl w:val="0"/>
          <w:numId w:val="5"/>
        </w:numPr>
        <w:shd w:val="clear" w:color="auto" w:fill="FFFFFF"/>
        <w:tabs>
          <w:tab w:val="clear" w:pos="1440"/>
          <w:tab w:val="num" w:pos="720"/>
        </w:tabs>
        <w:spacing w:after="0"/>
        <w:ind w:left="720"/>
        <w:jc w:val="both"/>
        <w:rPr>
          <w:rFonts w:ascii="Times New Roman" w:hAnsi="Times New Roman" w:cs="Times New Roman"/>
          <w:sz w:val="24"/>
          <w:szCs w:val="24"/>
          <w:shd w:val="clear" w:color="auto" w:fill="FFFFFF"/>
        </w:rPr>
      </w:pPr>
      <w:r w:rsidRPr="00111347">
        <w:rPr>
          <w:rFonts w:ascii="Times New Roman" w:hAnsi="Times New Roman" w:cs="Times New Roman"/>
          <w:sz w:val="24"/>
          <w:szCs w:val="24"/>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w:t>
      </w:r>
      <w:r w:rsidRPr="00111347">
        <w:rPr>
          <w:rFonts w:ascii="Times New Roman" w:hAnsi="Times New Roman" w:cs="Times New Roman"/>
          <w:bCs/>
          <w:sz w:val="24"/>
          <w:szCs w:val="24"/>
          <w:shd w:val="clear" w:color="auto" w:fill="FFFFFF"/>
        </w:rPr>
        <w:t>педагогическими</w:t>
      </w:r>
      <w:r w:rsidRPr="00111347">
        <w:rPr>
          <w:rFonts w:ascii="Times New Roman" w:hAnsi="Times New Roman" w:cs="Times New Roman"/>
          <w:sz w:val="24"/>
          <w:szCs w:val="24"/>
          <w:shd w:val="clear" w:color="auto" w:fill="FFFFFF"/>
        </w:rPr>
        <w:t> </w:t>
      </w:r>
      <w:r w:rsidRPr="00111347">
        <w:rPr>
          <w:rFonts w:ascii="Times New Roman" w:hAnsi="Times New Roman" w:cs="Times New Roman"/>
          <w:bCs/>
          <w:sz w:val="24"/>
          <w:szCs w:val="24"/>
          <w:shd w:val="clear" w:color="auto" w:fill="FFFFFF"/>
        </w:rPr>
        <w:t>работниками</w:t>
      </w:r>
      <w:r w:rsidRPr="00111347">
        <w:rPr>
          <w:rFonts w:ascii="Times New Roman" w:hAnsi="Times New Roman" w:cs="Times New Roman"/>
          <w:sz w:val="24"/>
          <w:szCs w:val="24"/>
          <w:shd w:val="clear" w:color="auto" w:fill="FFFFFF"/>
        </w:rPr>
        <w:t> их </w:t>
      </w:r>
      <w:r w:rsidRPr="00111347">
        <w:rPr>
          <w:rFonts w:ascii="Times New Roman" w:hAnsi="Times New Roman" w:cs="Times New Roman"/>
          <w:bCs/>
          <w:sz w:val="24"/>
          <w:szCs w:val="24"/>
          <w:shd w:val="clear" w:color="auto" w:fill="FFFFFF"/>
        </w:rPr>
        <w:t>обязанностей</w:t>
      </w:r>
      <w:r w:rsidRPr="00111347">
        <w:rPr>
          <w:rFonts w:ascii="Times New Roman" w:hAnsi="Times New Roman" w:cs="Times New Roman"/>
          <w:sz w:val="24"/>
          <w:szCs w:val="24"/>
          <w:shd w:val="clear" w:color="auto" w:fill="FFFFFF"/>
        </w:rPr>
        <w:t xml:space="preserve"> также учитывается при прохождении ими аттестации;</w:t>
      </w:r>
    </w:p>
    <w:p w:rsidR="00BD005F" w:rsidRPr="00111347" w:rsidRDefault="00BD005F" w:rsidP="00111347">
      <w:pPr>
        <w:numPr>
          <w:ilvl w:val="0"/>
          <w:numId w:val="5"/>
        </w:numPr>
        <w:shd w:val="clear" w:color="auto" w:fill="FFFFFF"/>
        <w:tabs>
          <w:tab w:val="clear" w:pos="1440"/>
          <w:tab w:val="num" w:pos="720"/>
        </w:tabs>
        <w:spacing w:after="0"/>
        <w:ind w:left="720"/>
        <w:jc w:val="both"/>
        <w:rPr>
          <w:rFonts w:ascii="Times New Roman" w:hAnsi="Times New Roman" w:cs="Times New Roman"/>
          <w:sz w:val="24"/>
          <w:szCs w:val="24"/>
          <w:shd w:val="clear" w:color="auto" w:fill="FFFFFF"/>
        </w:rPr>
      </w:pPr>
      <w:r w:rsidRPr="00111347">
        <w:rPr>
          <w:rFonts w:ascii="Times New Roman" w:hAnsi="Times New Roman" w:cs="Times New Roman"/>
          <w:sz w:val="24"/>
          <w:szCs w:val="24"/>
          <w:shd w:val="clear" w:color="auto" w:fill="FFFFFF"/>
        </w:rPr>
        <w:t xml:space="preserve">работники несут </w:t>
      </w:r>
      <w:r w:rsidRPr="00111347">
        <w:rPr>
          <w:rFonts w:ascii="Times New Roman" w:hAnsi="Times New Roman" w:cs="Times New Roman"/>
          <w:sz w:val="24"/>
          <w:szCs w:val="24"/>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BD005F" w:rsidRPr="00111347" w:rsidRDefault="00BD005F" w:rsidP="00111347">
      <w:pPr>
        <w:shd w:val="clear" w:color="auto" w:fill="FFFFFF"/>
        <w:jc w:val="both"/>
        <w:rPr>
          <w:rFonts w:ascii="Times New Roman" w:hAnsi="Times New Roman" w:cs="Times New Roman"/>
          <w:sz w:val="24"/>
          <w:szCs w:val="24"/>
          <w:u w:val="single"/>
        </w:rPr>
      </w:pPr>
      <w:r w:rsidRPr="00111347">
        <w:rPr>
          <w:rFonts w:ascii="Times New Roman" w:hAnsi="Times New Roman" w:cs="Times New Roman"/>
          <w:bCs/>
          <w:iCs/>
          <w:sz w:val="24"/>
          <w:szCs w:val="24"/>
        </w:rPr>
        <w:t xml:space="preserve">3.7. </w:t>
      </w:r>
      <w:r w:rsidRPr="00111347">
        <w:rPr>
          <w:rFonts w:ascii="Times New Roman" w:hAnsi="Times New Roman" w:cs="Times New Roman"/>
          <w:bCs/>
          <w:iCs/>
          <w:sz w:val="24"/>
          <w:szCs w:val="24"/>
          <w:u w:val="single"/>
        </w:rPr>
        <w:t>Педагогическим и другим работникам запрещается:</w:t>
      </w:r>
    </w:p>
    <w:p w:rsidR="00BD005F" w:rsidRPr="00111347" w:rsidRDefault="00BD005F" w:rsidP="00111347">
      <w:pPr>
        <w:numPr>
          <w:ilvl w:val="0"/>
          <w:numId w:val="6"/>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изменять по своему усмотрению расписание занятий и график работы;</w:t>
      </w:r>
    </w:p>
    <w:p w:rsidR="00BD005F" w:rsidRPr="00111347" w:rsidRDefault="00BD005F" w:rsidP="00111347">
      <w:pPr>
        <w:numPr>
          <w:ilvl w:val="0"/>
          <w:numId w:val="6"/>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BD005F" w:rsidRPr="00111347" w:rsidRDefault="00BD005F" w:rsidP="00111347">
      <w:pPr>
        <w:numPr>
          <w:ilvl w:val="0"/>
          <w:numId w:val="6"/>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BD005F" w:rsidRPr="00111347" w:rsidRDefault="00BD005F" w:rsidP="00111347">
      <w:pPr>
        <w:numPr>
          <w:ilvl w:val="0"/>
          <w:numId w:val="6"/>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BD005F" w:rsidRPr="00111347" w:rsidRDefault="00BD005F" w:rsidP="00111347">
      <w:pPr>
        <w:numPr>
          <w:ilvl w:val="0"/>
          <w:numId w:val="6"/>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разглашать персональные данные участников воспитательно-образовательных отношений дошкольного образовательного учреждения;</w:t>
      </w:r>
    </w:p>
    <w:p w:rsidR="00BD005F" w:rsidRPr="00111347" w:rsidRDefault="00BD005F" w:rsidP="00111347">
      <w:pPr>
        <w:numPr>
          <w:ilvl w:val="0"/>
          <w:numId w:val="6"/>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применять к воспитанникам меры физического и психического насилия;</w:t>
      </w:r>
    </w:p>
    <w:p w:rsidR="00BD005F" w:rsidRPr="00111347" w:rsidRDefault="00BD005F" w:rsidP="00111347">
      <w:pPr>
        <w:numPr>
          <w:ilvl w:val="0"/>
          <w:numId w:val="6"/>
        </w:numPr>
        <w:shd w:val="clear" w:color="auto" w:fill="FFFFFF"/>
        <w:tabs>
          <w:tab w:val="clear" w:pos="1440"/>
          <w:tab w:val="num" w:pos="720"/>
        </w:tabs>
        <w:spacing w:after="0"/>
        <w:ind w:left="720"/>
        <w:jc w:val="both"/>
        <w:rPr>
          <w:rStyle w:val="blk"/>
          <w:rFonts w:ascii="Times New Roman" w:hAnsi="Times New Roman" w:cs="Times New Roman"/>
          <w:sz w:val="24"/>
          <w:szCs w:val="24"/>
          <w:shd w:val="clear" w:color="auto" w:fill="FFFFFF"/>
        </w:rPr>
      </w:pPr>
      <w:r w:rsidRPr="00111347">
        <w:rPr>
          <w:rStyle w:val="blk"/>
          <w:rFonts w:ascii="Times New Roman" w:hAnsi="Times New Roman" w:cs="Times New Roman"/>
          <w:sz w:val="24"/>
          <w:szCs w:val="24"/>
        </w:rPr>
        <w:t>оказывать платные образовательные услуги воспитанникам в ДОУ, если это приводит к конфликту интересов педагогического работника</w:t>
      </w:r>
      <w:bookmarkStart w:id="49" w:name="dst100694"/>
      <w:bookmarkEnd w:id="49"/>
      <w:r w:rsidRPr="00111347">
        <w:rPr>
          <w:rStyle w:val="blk"/>
          <w:rFonts w:ascii="Times New Roman" w:hAnsi="Times New Roman" w:cs="Times New Roman"/>
          <w:sz w:val="24"/>
          <w:szCs w:val="24"/>
        </w:rPr>
        <w:t>;</w:t>
      </w:r>
    </w:p>
    <w:p w:rsidR="00BD005F" w:rsidRPr="00111347" w:rsidRDefault="00BD005F" w:rsidP="00111347">
      <w:pPr>
        <w:numPr>
          <w:ilvl w:val="0"/>
          <w:numId w:val="6"/>
        </w:numPr>
        <w:shd w:val="clear" w:color="auto" w:fill="FFFFFF"/>
        <w:tabs>
          <w:tab w:val="clear" w:pos="1440"/>
          <w:tab w:val="num" w:pos="720"/>
        </w:tabs>
        <w:spacing w:after="0"/>
        <w:ind w:left="720"/>
        <w:jc w:val="both"/>
        <w:rPr>
          <w:rFonts w:ascii="Times New Roman" w:hAnsi="Times New Roman" w:cs="Times New Roman"/>
          <w:sz w:val="24"/>
          <w:szCs w:val="24"/>
          <w:shd w:val="clear" w:color="auto" w:fill="FFFFFF"/>
        </w:rPr>
      </w:pPr>
      <w:proofErr w:type="gramStart"/>
      <w:r w:rsidRPr="00111347">
        <w:rPr>
          <w:rStyle w:val="blk"/>
          <w:rFonts w:ascii="Times New Roman" w:hAnsi="Times New Roman" w:cs="Times New Roman"/>
          <w:sz w:val="24"/>
          <w:szCs w:val="24"/>
        </w:rPr>
        <w:lastRenderedPageBreak/>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111347">
        <w:rPr>
          <w:rStyle w:val="blk"/>
          <w:rFonts w:ascii="Times New Roman" w:hAnsi="Times New Roman" w:cs="Times New Roman"/>
          <w:sz w:val="24"/>
          <w:szCs w:val="24"/>
        </w:rPr>
        <w:t xml:space="preserve">, религиозных и культурных </w:t>
      </w:r>
      <w:proofErr w:type="gramStart"/>
      <w:r w:rsidRPr="00111347">
        <w:rPr>
          <w:rStyle w:val="blk"/>
          <w:rFonts w:ascii="Times New Roman" w:hAnsi="Times New Roman" w:cs="Times New Roman"/>
          <w:sz w:val="24"/>
          <w:szCs w:val="24"/>
        </w:rPr>
        <w:t>традициях</w:t>
      </w:r>
      <w:proofErr w:type="gramEnd"/>
      <w:r w:rsidRPr="00111347">
        <w:rPr>
          <w:rStyle w:val="blk"/>
          <w:rFonts w:ascii="Times New Roman" w:hAnsi="Times New Roman" w:cs="Times New Roman"/>
          <w:sz w:val="24"/>
          <w:szCs w:val="24"/>
        </w:rPr>
        <w:t xml:space="preserve"> народов, а также для побуждения воспитанников к действиям, противоречащим Конституции Российской Федерации.</w:t>
      </w:r>
    </w:p>
    <w:p w:rsidR="00BD005F" w:rsidRPr="00111347" w:rsidRDefault="00BD005F" w:rsidP="00111347">
      <w:pPr>
        <w:shd w:val="clear" w:color="auto" w:fill="FFFFFF"/>
        <w:jc w:val="both"/>
        <w:rPr>
          <w:rFonts w:ascii="Times New Roman" w:hAnsi="Times New Roman" w:cs="Times New Roman"/>
          <w:sz w:val="24"/>
          <w:szCs w:val="24"/>
        </w:rPr>
      </w:pPr>
      <w:r w:rsidRPr="00111347">
        <w:rPr>
          <w:rFonts w:ascii="Times New Roman" w:hAnsi="Times New Roman" w:cs="Times New Roman"/>
          <w:bCs/>
          <w:iCs/>
          <w:sz w:val="24"/>
          <w:szCs w:val="24"/>
        </w:rPr>
        <w:t xml:space="preserve">3.8. </w:t>
      </w:r>
      <w:r w:rsidRPr="00111347">
        <w:rPr>
          <w:rFonts w:ascii="Times New Roman" w:hAnsi="Times New Roman" w:cs="Times New Roman"/>
          <w:bCs/>
          <w:iCs/>
          <w:sz w:val="24"/>
          <w:szCs w:val="24"/>
          <w:u w:val="single"/>
        </w:rPr>
        <w:t>В помещениях и на территории ДОУ запрещается:</w:t>
      </w:r>
    </w:p>
    <w:p w:rsidR="00BD005F" w:rsidRPr="00111347" w:rsidRDefault="00BD005F" w:rsidP="00111347">
      <w:pPr>
        <w:numPr>
          <w:ilvl w:val="0"/>
          <w:numId w:val="7"/>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отвлекать работников дошкольного образовательного учреждения от их непосредственной работы;</w:t>
      </w:r>
    </w:p>
    <w:p w:rsidR="00BD005F" w:rsidRPr="00111347" w:rsidRDefault="00BD005F" w:rsidP="00111347">
      <w:pPr>
        <w:numPr>
          <w:ilvl w:val="0"/>
          <w:numId w:val="7"/>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присутствие посторонних лиц в группах и других местах детского сада, без разрешения заведующего или его заместителей;</w:t>
      </w:r>
    </w:p>
    <w:p w:rsidR="00BD005F" w:rsidRPr="00111347" w:rsidRDefault="00BD005F" w:rsidP="00111347">
      <w:pPr>
        <w:numPr>
          <w:ilvl w:val="0"/>
          <w:numId w:val="7"/>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разбирать конфликтные ситуации в присутствии детей, родителей (законных представителей) воспитанников;</w:t>
      </w:r>
    </w:p>
    <w:p w:rsidR="00BD005F" w:rsidRPr="00111347" w:rsidRDefault="00BD005F" w:rsidP="00111347">
      <w:pPr>
        <w:numPr>
          <w:ilvl w:val="0"/>
          <w:numId w:val="7"/>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говорить о недостатках и неудачах воспитанника при других родителях (законных представителях) и детях;</w:t>
      </w:r>
    </w:p>
    <w:p w:rsidR="00BD005F" w:rsidRPr="00111347" w:rsidRDefault="00BD005F" w:rsidP="00111347">
      <w:pPr>
        <w:numPr>
          <w:ilvl w:val="0"/>
          <w:numId w:val="7"/>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BD005F" w:rsidRPr="00111347" w:rsidRDefault="00BD005F" w:rsidP="00111347">
      <w:pPr>
        <w:numPr>
          <w:ilvl w:val="0"/>
          <w:numId w:val="7"/>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находиться в верхней одежде и в головных уборах в помещениях детского сада;</w:t>
      </w:r>
    </w:p>
    <w:p w:rsidR="00BD005F" w:rsidRPr="00111347" w:rsidRDefault="00BD005F" w:rsidP="00111347">
      <w:pPr>
        <w:numPr>
          <w:ilvl w:val="0"/>
          <w:numId w:val="7"/>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пользоваться громкой связью мобильных телефонов;</w:t>
      </w:r>
    </w:p>
    <w:p w:rsidR="00BD005F" w:rsidRPr="00111347" w:rsidRDefault="00BD005F" w:rsidP="00111347">
      <w:pPr>
        <w:numPr>
          <w:ilvl w:val="0"/>
          <w:numId w:val="7"/>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курить в помещениях и на территории дошкольного образовательного учреждения;</w:t>
      </w:r>
    </w:p>
    <w:p w:rsidR="00BD005F" w:rsidRPr="00111347" w:rsidRDefault="00BD005F" w:rsidP="00111347">
      <w:pPr>
        <w:numPr>
          <w:ilvl w:val="0"/>
          <w:numId w:val="7"/>
        </w:numPr>
        <w:shd w:val="clear" w:color="auto" w:fill="FFFFFF"/>
        <w:tabs>
          <w:tab w:val="clear" w:pos="1440"/>
          <w:tab w:val="num" w:pos="720"/>
        </w:tabs>
        <w:spacing w:after="0"/>
        <w:ind w:left="720"/>
        <w:jc w:val="both"/>
        <w:rPr>
          <w:rFonts w:ascii="Times New Roman" w:hAnsi="Times New Roman" w:cs="Times New Roman"/>
          <w:sz w:val="24"/>
          <w:szCs w:val="24"/>
        </w:rPr>
      </w:pPr>
      <w:r w:rsidRPr="00111347">
        <w:rPr>
          <w:rFonts w:ascii="Times New Roman" w:hAnsi="Times New Roman" w:cs="Times New Roman"/>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BD005F" w:rsidRPr="00111347" w:rsidRDefault="00BD005F" w:rsidP="00111347">
      <w:pPr>
        <w:rPr>
          <w:rFonts w:ascii="Times New Roman" w:hAnsi="Times New Roman" w:cs="Times New Roman"/>
          <w:sz w:val="24"/>
          <w:szCs w:val="24"/>
        </w:rPr>
      </w:pPr>
    </w:p>
    <w:p w:rsidR="00BD005F" w:rsidRPr="00111347" w:rsidRDefault="00111347" w:rsidP="00111347">
      <w:pPr>
        <w:rPr>
          <w:rFonts w:ascii="Times New Roman" w:hAnsi="Times New Roman" w:cs="Times New Roman"/>
          <w:sz w:val="24"/>
          <w:szCs w:val="24"/>
        </w:rPr>
      </w:pPr>
      <w:r w:rsidRPr="00111347">
        <w:rPr>
          <w:rFonts w:ascii="Times New Roman" w:hAnsi="Times New Roman" w:cs="Times New Roman"/>
          <w:sz w:val="24"/>
          <w:szCs w:val="24"/>
        </w:rPr>
        <w:t>3</w:t>
      </w:r>
      <w:r w:rsidR="00BD005F" w:rsidRPr="00111347">
        <w:rPr>
          <w:rFonts w:ascii="Times New Roman" w:hAnsi="Times New Roman" w:cs="Times New Roman"/>
          <w:sz w:val="24"/>
          <w:szCs w:val="24"/>
        </w:rPr>
        <w:t xml:space="preserve">. Раздел </w:t>
      </w:r>
      <w:r w:rsidRPr="00111347">
        <w:rPr>
          <w:rFonts w:ascii="Times New Roman" w:hAnsi="Times New Roman" w:cs="Times New Roman"/>
          <w:sz w:val="24"/>
          <w:szCs w:val="24"/>
        </w:rPr>
        <w:t>7</w:t>
      </w:r>
      <w:r w:rsidR="00BD005F" w:rsidRPr="00111347">
        <w:rPr>
          <w:rFonts w:ascii="Times New Roman" w:hAnsi="Times New Roman" w:cs="Times New Roman"/>
          <w:sz w:val="24"/>
          <w:szCs w:val="24"/>
        </w:rPr>
        <w:t xml:space="preserve">  Правил внутреннего трудового распорядка изложить в следующей редакции:</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bCs/>
          <w:sz w:val="24"/>
          <w:szCs w:val="24"/>
        </w:rPr>
        <w:t>7.1.</w:t>
      </w:r>
      <w:r w:rsidRPr="00111347">
        <w:rPr>
          <w:rFonts w:ascii="Times New Roman" w:eastAsia="Times New Roman" w:hAnsi="Times New Roman" w:cs="Times New Roman"/>
          <w:sz w:val="24"/>
          <w:szCs w:val="24"/>
        </w:rPr>
        <w:t xml:space="preserve">  Работники ДОУ обязаны: подчинятся администрации, выполнять ее указа</w:t>
      </w:r>
      <w:r w:rsidRPr="00111347">
        <w:rPr>
          <w:rFonts w:ascii="Times New Roman" w:eastAsia="Times New Roman" w:hAnsi="Times New Roman" w:cs="Times New Roman"/>
          <w:sz w:val="24"/>
          <w:szCs w:val="24"/>
        </w:rPr>
        <w:softHyphen/>
        <w:t>ния, связанные с трудовой деятельностью, а также приказы и предписания, доводимые с помощью служебных инструкций или объявлений.</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7.2.Работники, независимо от должностного положения, обязаны проявлять взаимную вежливость, уважение, терпимость, соблюдать служебную дис</w:t>
      </w:r>
      <w:r w:rsidRPr="00111347">
        <w:rPr>
          <w:rFonts w:ascii="Times New Roman" w:eastAsia="Times New Roman" w:hAnsi="Times New Roman" w:cs="Times New Roman"/>
          <w:sz w:val="24"/>
          <w:szCs w:val="24"/>
        </w:rPr>
        <w:softHyphen/>
        <w:t>циплину, профессиональную этику.</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7.3. За нарушение трудовой дисциплины, т.е. неисполнение или ненадлежащее исполнение по вине работника возложенных на него трудовых обязанно</w:t>
      </w:r>
      <w:r w:rsidRPr="00111347">
        <w:rPr>
          <w:rFonts w:ascii="Times New Roman" w:eastAsia="Times New Roman" w:hAnsi="Times New Roman" w:cs="Times New Roman"/>
          <w:sz w:val="24"/>
          <w:szCs w:val="24"/>
        </w:rPr>
        <w:softHyphen/>
        <w:t>стей (документы, устанавливающие трудовые обязанности работников ДОУ, перечислены выше), администрация вправе применить следующие дисциплинарные взыскания:</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   замечание;</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   выговор;</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 xml:space="preserve">-   увольнение  </w:t>
      </w:r>
      <w:r w:rsidRPr="00111347">
        <w:rPr>
          <w:rFonts w:ascii="Times New Roman" w:hAnsi="Times New Roman" w:cs="Times New Roman"/>
          <w:sz w:val="24"/>
          <w:szCs w:val="24"/>
        </w:rPr>
        <w:t>по соответствующим основаниям.</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lastRenderedPageBreak/>
        <w:t>7.4. Для прекращения действия трудового  договора по инициативе администрации, помимо ТК РФ, может быть применен Закон РФ «Об образовании» в части п.3 ст. 56, а именно:</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1)    повторное в течение года грубо нарушение Устава образовательного учреждения;</w:t>
      </w:r>
    </w:p>
    <w:p w:rsidR="00BD005F" w:rsidRPr="00111347" w:rsidRDefault="00BD005F" w:rsidP="00111347">
      <w:pPr>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2)   применение, в том числе однократное, методов воспитания, связанных с физическим и (или) психическим насилием над личностью воспи</w:t>
      </w:r>
      <w:r w:rsidRPr="00111347">
        <w:rPr>
          <w:rFonts w:ascii="Times New Roman" w:eastAsia="Times New Roman" w:hAnsi="Times New Roman" w:cs="Times New Roman"/>
          <w:sz w:val="24"/>
          <w:szCs w:val="24"/>
        </w:rPr>
        <w:softHyphen/>
        <w:t>танника;</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3) появление на работе в состоянии алкогольного, наркотического или токсического опьянения.</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 xml:space="preserve">  Увольнение по настоящим основаниям может осуществляться админист</w:t>
      </w:r>
      <w:r w:rsidRPr="00111347">
        <w:rPr>
          <w:rFonts w:ascii="Times New Roman" w:eastAsia="Times New Roman" w:hAnsi="Times New Roman" w:cs="Times New Roman"/>
          <w:sz w:val="24"/>
          <w:szCs w:val="24"/>
        </w:rPr>
        <w:softHyphen/>
        <w:t>рацией без согласия профсоюза.</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7.5.</w:t>
      </w:r>
      <w:r w:rsidR="000358F9" w:rsidRPr="00111347">
        <w:rPr>
          <w:rFonts w:ascii="Times New Roman" w:hAnsi="Times New Roman" w:cs="Times New Roman"/>
          <w:sz w:val="24"/>
          <w:szCs w:val="24"/>
        </w:rPr>
        <w:t xml:space="preserve"> </w:t>
      </w:r>
      <w:r w:rsidRPr="00111347">
        <w:rPr>
          <w:rFonts w:ascii="Times New Roman" w:eastAsia="Times New Roman" w:hAnsi="Times New Roman" w:cs="Times New Roman"/>
          <w:sz w:val="24"/>
          <w:szCs w:val="24"/>
        </w:rPr>
        <w:t>За один дисциплинарный проступок может быть применено только одно дисциплинарное или общественное взыскание.</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7.7.Применение мер дисциплинарного взыскания, не предусмотренных зако</w:t>
      </w:r>
      <w:r w:rsidRPr="00111347">
        <w:rPr>
          <w:rFonts w:ascii="Times New Roman" w:eastAsia="Times New Roman" w:hAnsi="Times New Roman" w:cs="Times New Roman"/>
          <w:sz w:val="24"/>
          <w:szCs w:val="24"/>
        </w:rPr>
        <w:softHyphen/>
        <w:t>ном, запрещается.</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7.8.Взыскание должно быть наложено администрацией ДОУ в соответствии с его Уставом.</w:t>
      </w:r>
    </w:p>
    <w:p w:rsidR="00BD005F" w:rsidRPr="00111347" w:rsidRDefault="00BD005F" w:rsidP="00111347">
      <w:pPr>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7.9.Дисциплинарное взыскание должно быть наложено в пределах сроков, ус</w:t>
      </w:r>
      <w:r w:rsidRPr="00111347">
        <w:rPr>
          <w:rFonts w:ascii="Times New Roman" w:eastAsia="Times New Roman" w:hAnsi="Times New Roman" w:cs="Times New Roman"/>
          <w:sz w:val="24"/>
          <w:szCs w:val="24"/>
        </w:rPr>
        <w:softHyphen/>
        <w:t>тановленных законом.</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bCs/>
          <w:sz w:val="24"/>
          <w:szCs w:val="24"/>
        </w:rPr>
        <w:t>7.10</w:t>
      </w:r>
      <w:r w:rsidRPr="00111347">
        <w:rPr>
          <w:rFonts w:ascii="Times New Roman" w:eastAsia="Times New Roman" w:hAnsi="Times New Roman" w:cs="Times New Roman"/>
          <w:b/>
          <w:bCs/>
          <w:sz w:val="24"/>
          <w:szCs w:val="24"/>
        </w:rPr>
        <w:t>.</w:t>
      </w:r>
      <w:r w:rsidRPr="00111347">
        <w:rPr>
          <w:rFonts w:ascii="Times New Roman" w:eastAsia="Times New Roman" w:hAnsi="Times New Roman" w:cs="Times New Roman"/>
          <w:sz w:val="24"/>
          <w:szCs w:val="24"/>
        </w:rPr>
        <w:t xml:space="preserve"> Дисциплинарное взыскание применяется непосредственно за обна</w:t>
      </w:r>
      <w:r w:rsidRPr="00111347">
        <w:rPr>
          <w:rFonts w:ascii="Times New Roman" w:eastAsia="Times New Roman" w:hAnsi="Times New Roman" w:cs="Times New Roman"/>
          <w:sz w:val="24"/>
          <w:szCs w:val="24"/>
        </w:rPr>
        <w:softHyphen/>
        <w:t>ружением проступка, но не позднее одного месяца со дня его обнаружения, не считая времени болезни работника или пребывания его в отпуске. Взыскание не может быть применено позднее шести месяцев со дня со</w:t>
      </w:r>
      <w:r w:rsidRPr="00111347">
        <w:rPr>
          <w:rFonts w:ascii="Times New Roman" w:eastAsia="Times New Roman" w:hAnsi="Times New Roman" w:cs="Times New Roman"/>
          <w:sz w:val="24"/>
          <w:szCs w:val="24"/>
        </w:rPr>
        <w:softHyphen/>
        <w:t>вершения проступка</w:t>
      </w:r>
      <w:proofErr w:type="gramStart"/>
      <w:r w:rsidRPr="00111347">
        <w:rPr>
          <w:rFonts w:ascii="Times New Roman" w:eastAsia="Times New Roman" w:hAnsi="Times New Roman" w:cs="Times New Roman"/>
          <w:sz w:val="24"/>
          <w:szCs w:val="24"/>
        </w:rPr>
        <w:t>.</w:t>
      </w:r>
      <w:proofErr w:type="gramEnd"/>
      <w:r w:rsidRPr="00111347">
        <w:rPr>
          <w:rFonts w:ascii="Times New Roman" w:eastAsia="Times New Roman" w:hAnsi="Times New Roman" w:cs="Times New Roman"/>
          <w:sz w:val="24"/>
          <w:szCs w:val="24"/>
        </w:rPr>
        <w:t xml:space="preserve"> </w:t>
      </w:r>
      <w:proofErr w:type="gramStart"/>
      <w:r w:rsidRPr="00111347">
        <w:rPr>
          <w:rFonts w:ascii="Times New Roman" w:eastAsia="Times New Roman" w:hAnsi="Times New Roman" w:cs="Times New Roman"/>
          <w:sz w:val="24"/>
          <w:szCs w:val="24"/>
        </w:rPr>
        <w:t>п</w:t>
      </w:r>
      <w:proofErr w:type="gramEnd"/>
      <w:r w:rsidRPr="00111347">
        <w:rPr>
          <w:rFonts w:ascii="Times New Roman" w:eastAsia="Times New Roman" w:hAnsi="Times New Roman" w:cs="Times New Roman"/>
          <w:sz w:val="24"/>
          <w:szCs w:val="24"/>
        </w:rPr>
        <w:t>ри необходимости соблюдения интересов воспитанников.</w:t>
      </w:r>
    </w:p>
    <w:p w:rsidR="000358F9" w:rsidRPr="00111347" w:rsidRDefault="00BD005F" w:rsidP="00111347">
      <w:pPr>
        <w:pStyle w:val="ConsPlusNormal"/>
        <w:spacing w:line="276" w:lineRule="auto"/>
        <w:ind w:firstLine="540"/>
        <w:jc w:val="both"/>
      </w:pPr>
      <w:r w:rsidRPr="00111347">
        <w:rPr>
          <w:rFonts w:eastAsia="Times New Roman"/>
        </w:rPr>
        <w:t>7.11.  До применения взыскания от нарушителя трудовой дисциплины должны быть затребованы объяснения в письменной форме.</w:t>
      </w:r>
      <w:r w:rsidR="000358F9" w:rsidRPr="00111347">
        <w:t xml:space="preserve"> Если по истечении двух рабочих дней указанное объяснение работником не предоставлено, то составляется соответствующий акт.</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 xml:space="preserve"> Отказ работника дать    объяснения    не    может    служить    препятствием    для    примене</w:t>
      </w:r>
      <w:r w:rsidRPr="00111347">
        <w:rPr>
          <w:rFonts w:ascii="Times New Roman" w:eastAsia="Times New Roman" w:hAnsi="Times New Roman" w:cs="Times New Roman"/>
          <w:sz w:val="24"/>
          <w:szCs w:val="24"/>
        </w:rPr>
        <w:softHyphen/>
        <w:t xml:space="preserve">ния Дисциплинарного взыскания.  </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Приказ о применении дисциплинарного взыскания с указанием мо</w:t>
      </w:r>
      <w:r w:rsidRPr="00111347">
        <w:rPr>
          <w:rFonts w:ascii="Times New Roman" w:eastAsia="Times New Roman" w:hAnsi="Times New Roman" w:cs="Times New Roman"/>
          <w:sz w:val="24"/>
          <w:szCs w:val="24"/>
        </w:rPr>
        <w:softHyphen/>
        <w:t xml:space="preserve">тивов его применения объявляется (сообщается) работнику, подвергнутому взысканию, под расписку                                                                                                                                                                                                                                                                                                                                                         </w:t>
      </w:r>
    </w:p>
    <w:p w:rsidR="00BD005F" w:rsidRPr="00111347" w:rsidRDefault="00BD005F" w:rsidP="00111347">
      <w:pPr>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Запись о дисциплинарном взыскании в трудовой книжке работни</w:t>
      </w:r>
      <w:r w:rsidRPr="00111347">
        <w:rPr>
          <w:rFonts w:ascii="Times New Roman" w:eastAsia="Times New Roman" w:hAnsi="Times New Roman" w:cs="Times New Roman"/>
          <w:sz w:val="24"/>
          <w:szCs w:val="24"/>
        </w:rPr>
        <w:softHyphen/>
        <w:t>ка не производится, за исключением случаев увольнения за нарушения трудо</w:t>
      </w:r>
      <w:r w:rsidRPr="00111347">
        <w:rPr>
          <w:rFonts w:ascii="Times New Roman" w:eastAsia="Times New Roman" w:hAnsi="Times New Roman" w:cs="Times New Roman"/>
          <w:sz w:val="24"/>
          <w:szCs w:val="24"/>
        </w:rPr>
        <w:softHyphen/>
        <w:t>вой дисциплины</w:t>
      </w:r>
    </w:p>
    <w:p w:rsidR="00BD005F" w:rsidRPr="00111347" w:rsidRDefault="00BD005F" w:rsidP="00111347">
      <w:pPr>
        <w:shd w:val="clear" w:color="auto" w:fill="FFFFFF"/>
        <w:autoSpaceDE w:val="0"/>
        <w:autoSpaceDN w:val="0"/>
        <w:adjustRightInd w:val="0"/>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7.12.   В случае несогласия работника с наложенным на него дисципли</w:t>
      </w:r>
      <w:r w:rsidRPr="00111347">
        <w:rPr>
          <w:rFonts w:ascii="Times New Roman" w:eastAsia="Times New Roman" w:hAnsi="Times New Roman" w:cs="Times New Roman"/>
          <w:sz w:val="24"/>
          <w:szCs w:val="24"/>
        </w:rPr>
        <w:softHyphen/>
        <w:t>нарным взысканием он вправе обращаться в комиссию по трудовым спорам ДОУ и (или) в суд.</w:t>
      </w:r>
    </w:p>
    <w:p w:rsidR="00BD005F" w:rsidRPr="00111347" w:rsidRDefault="00BD005F" w:rsidP="00111347">
      <w:pPr>
        <w:jc w:val="both"/>
        <w:rPr>
          <w:rFonts w:ascii="Times New Roman" w:eastAsia="Times New Roman" w:hAnsi="Times New Roman" w:cs="Times New Roman"/>
          <w:sz w:val="24"/>
          <w:szCs w:val="24"/>
        </w:rPr>
      </w:pPr>
      <w:r w:rsidRPr="00111347">
        <w:rPr>
          <w:rFonts w:ascii="Times New Roman" w:eastAsia="Times New Roman" w:hAnsi="Times New Roman" w:cs="Times New Roman"/>
          <w:sz w:val="24"/>
          <w:szCs w:val="24"/>
        </w:rPr>
        <w:t>7.13.   Если в течение года со дня наложения дисциплинарного взыскания, работник не будет подвергнут новому дисциплинарному взысканию, то он счи</w:t>
      </w:r>
      <w:r w:rsidRPr="00111347">
        <w:rPr>
          <w:rFonts w:ascii="Times New Roman" w:eastAsia="Times New Roman" w:hAnsi="Times New Roman" w:cs="Times New Roman"/>
          <w:sz w:val="24"/>
          <w:szCs w:val="24"/>
        </w:rPr>
        <w:softHyphen/>
        <w:t>тается не подвергавшимся дисциплинарному взысканию.</w:t>
      </w:r>
    </w:p>
    <w:p w:rsidR="00111347" w:rsidRPr="00111347" w:rsidRDefault="00111347" w:rsidP="00111347">
      <w:pPr>
        <w:rPr>
          <w:rFonts w:ascii="Times New Roman" w:hAnsi="Times New Roman" w:cs="Times New Roman"/>
          <w:sz w:val="24"/>
          <w:szCs w:val="24"/>
        </w:rPr>
      </w:pPr>
      <w:r w:rsidRPr="00111347">
        <w:rPr>
          <w:rFonts w:ascii="Times New Roman" w:hAnsi="Times New Roman" w:cs="Times New Roman"/>
          <w:sz w:val="24"/>
          <w:szCs w:val="24"/>
        </w:rPr>
        <w:t>4. Раздел 6  Правил внутреннего трудового распорядка изложить в следующей редакции:</w:t>
      </w:r>
    </w:p>
    <w:p w:rsidR="00111347" w:rsidRPr="00111347" w:rsidRDefault="00111347" w:rsidP="00111347">
      <w:pPr>
        <w:keepNext/>
        <w:keepLines/>
        <w:jc w:val="both"/>
        <w:outlineLvl w:val="1"/>
        <w:rPr>
          <w:rFonts w:ascii="Times New Roman" w:hAnsi="Times New Roman" w:cs="Times New Roman"/>
          <w:sz w:val="24"/>
          <w:szCs w:val="24"/>
        </w:rPr>
      </w:pPr>
      <w:r w:rsidRPr="00111347">
        <w:rPr>
          <w:rFonts w:ascii="Times New Roman" w:hAnsi="Times New Roman" w:cs="Times New Roman"/>
          <w:sz w:val="24"/>
          <w:szCs w:val="24"/>
        </w:rPr>
        <w:lastRenderedPageBreak/>
        <w:t>6.1.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111347" w:rsidRPr="00111347" w:rsidRDefault="00111347" w:rsidP="00111347">
      <w:pPr>
        <w:pStyle w:val="1"/>
        <w:numPr>
          <w:ilvl w:val="0"/>
          <w:numId w:val="8"/>
        </w:numPr>
        <w:tabs>
          <w:tab w:val="left" w:pos="295"/>
        </w:tabs>
        <w:spacing w:line="276" w:lineRule="auto"/>
        <w:jc w:val="both"/>
        <w:rPr>
          <w:rFonts w:ascii="Times New Roman" w:hAnsi="Times New Roman" w:cs="Times New Roman"/>
          <w:color w:val="auto"/>
        </w:rPr>
      </w:pPr>
      <w:r w:rsidRPr="00111347">
        <w:rPr>
          <w:rFonts w:ascii="Times New Roman" w:hAnsi="Times New Roman" w:cs="Times New Roman"/>
          <w:color w:val="auto"/>
        </w:rPr>
        <w:t>объявление благодарности;</w:t>
      </w:r>
    </w:p>
    <w:p w:rsidR="00111347" w:rsidRPr="00111347" w:rsidRDefault="00111347" w:rsidP="00111347">
      <w:pPr>
        <w:pStyle w:val="1"/>
        <w:numPr>
          <w:ilvl w:val="0"/>
          <w:numId w:val="8"/>
        </w:numPr>
        <w:tabs>
          <w:tab w:val="left" w:pos="295"/>
        </w:tabs>
        <w:spacing w:line="276" w:lineRule="auto"/>
        <w:jc w:val="both"/>
        <w:rPr>
          <w:rFonts w:ascii="Times New Roman" w:hAnsi="Times New Roman" w:cs="Times New Roman"/>
          <w:color w:val="auto"/>
        </w:rPr>
      </w:pPr>
      <w:r w:rsidRPr="00111347">
        <w:rPr>
          <w:rFonts w:ascii="Times New Roman" w:hAnsi="Times New Roman" w:cs="Times New Roman"/>
          <w:color w:val="auto"/>
        </w:rPr>
        <w:t>премирование;</w:t>
      </w:r>
    </w:p>
    <w:p w:rsidR="00111347" w:rsidRPr="00111347" w:rsidRDefault="00111347" w:rsidP="00111347">
      <w:pPr>
        <w:pStyle w:val="1"/>
        <w:numPr>
          <w:ilvl w:val="0"/>
          <w:numId w:val="8"/>
        </w:numPr>
        <w:tabs>
          <w:tab w:val="left" w:pos="295"/>
        </w:tabs>
        <w:spacing w:line="276" w:lineRule="auto"/>
        <w:jc w:val="both"/>
        <w:rPr>
          <w:rFonts w:ascii="Times New Roman" w:hAnsi="Times New Roman" w:cs="Times New Roman"/>
          <w:color w:val="auto"/>
        </w:rPr>
      </w:pPr>
      <w:r w:rsidRPr="00111347">
        <w:rPr>
          <w:rFonts w:ascii="Times New Roman" w:hAnsi="Times New Roman" w:cs="Times New Roman"/>
          <w:color w:val="auto"/>
        </w:rPr>
        <w:t>награждение ценным подарком;</w:t>
      </w:r>
    </w:p>
    <w:p w:rsidR="00111347" w:rsidRPr="00111347" w:rsidRDefault="00111347" w:rsidP="00111347">
      <w:pPr>
        <w:pStyle w:val="1"/>
        <w:numPr>
          <w:ilvl w:val="0"/>
          <w:numId w:val="8"/>
        </w:numPr>
        <w:tabs>
          <w:tab w:val="left" w:pos="257"/>
        </w:tabs>
        <w:spacing w:line="276" w:lineRule="auto"/>
        <w:jc w:val="both"/>
        <w:rPr>
          <w:rFonts w:ascii="Times New Roman" w:hAnsi="Times New Roman" w:cs="Times New Roman"/>
          <w:color w:val="auto"/>
        </w:rPr>
      </w:pPr>
      <w:r w:rsidRPr="00111347">
        <w:rPr>
          <w:rFonts w:ascii="Times New Roman" w:hAnsi="Times New Roman" w:cs="Times New Roman"/>
          <w:color w:val="auto"/>
        </w:rPr>
        <w:t>награждение Почетной грамотой;</w:t>
      </w:r>
    </w:p>
    <w:p w:rsidR="00B75083" w:rsidRPr="00111347" w:rsidRDefault="00B75083" w:rsidP="00B75083">
      <w:pPr>
        <w:pStyle w:val="1"/>
        <w:numPr>
          <w:ilvl w:val="0"/>
          <w:numId w:val="8"/>
        </w:numPr>
        <w:tabs>
          <w:tab w:val="left" w:pos="257"/>
        </w:tabs>
        <w:spacing w:line="276" w:lineRule="auto"/>
        <w:jc w:val="both"/>
        <w:rPr>
          <w:rFonts w:ascii="Times New Roman" w:hAnsi="Times New Roman" w:cs="Times New Roman"/>
          <w:color w:val="auto"/>
        </w:rPr>
      </w:pPr>
      <w:r>
        <w:rPr>
          <w:rFonts w:ascii="Times New Roman" w:hAnsi="Times New Roman" w:cs="Times New Roman"/>
          <w:color w:val="auto"/>
        </w:rPr>
        <w:t>представление к званию лучшего по профессии.</w:t>
      </w:r>
    </w:p>
    <w:p w:rsidR="00B75083" w:rsidRDefault="00111347" w:rsidP="00111347">
      <w:pPr>
        <w:pStyle w:val="1"/>
        <w:numPr>
          <w:ilvl w:val="0"/>
          <w:numId w:val="8"/>
        </w:numPr>
        <w:tabs>
          <w:tab w:val="left" w:pos="257"/>
        </w:tabs>
        <w:spacing w:line="276" w:lineRule="auto"/>
        <w:jc w:val="both"/>
        <w:rPr>
          <w:rFonts w:ascii="Times New Roman" w:hAnsi="Times New Roman" w:cs="Times New Roman"/>
          <w:color w:val="auto"/>
        </w:rPr>
      </w:pPr>
      <w:r w:rsidRPr="00111347">
        <w:rPr>
          <w:rFonts w:ascii="Times New Roman" w:hAnsi="Times New Roman" w:cs="Times New Roman"/>
          <w:color w:val="auto"/>
        </w:rPr>
        <w:t>другие виды поощрений</w:t>
      </w:r>
    </w:p>
    <w:p w:rsidR="00111347" w:rsidRPr="00111347" w:rsidRDefault="00111347" w:rsidP="00111347">
      <w:pPr>
        <w:tabs>
          <w:tab w:val="left" w:pos="535"/>
        </w:tabs>
        <w:jc w:val="both"/>
        <w:rPr>
          <w:rFonts w:ascii="Times New Roman" w:hAnsi="Times New Roman" w:cs="Times New Roman"/>
          <w:sz w:val="24"/>
          <w:szCs w:val="24"/>
        </w:rPr>
      </w:pPr>
      <w:r w:rsidRPr="00111347">
        <w:rPr>
          <w:rFonts w:ascii="Times New Roman" w:hAnsi="Times New Roman" w:cs="Times New Roman"/>
          <w:sz w:val="24"/>
          <w:szCs w:val="24"/>
          <w:shd w:val="clear" w:color="auto" w:fill="FFFFFF"/>
        </w:rPr>
        <w:t>6.2. В отношении работника ДОУ могут применяться одновременно несколько видов поощрения.</w:t>
      </w:r>
    </w:p>
    <w:p w:rsidR="00111347" w:rsidRPr="00111347" w:rsidRDefault="00111347" w:rsidP="00111347">
      <w:pPr>
        <w:tabs>
          <w:tab w:val="left" w:pos="535"/>
        </w:tabs>
        <w:jc w:val="both"/>
        <w:rPr>
          <w:rFonts w:ascii="Times New Roman" w:hAnsi="Times New Roman" w:cs="Times New Roman"/>
          <w:sz w:val="24"/>
          <w:szCs w:val="24"/>
        </w:rPr>
      </w:pPr>
      <w:r w:rsidRPr="00111347">
        <w:rPr>
          <w:rFonts w:ascii="Times New Roman" w:hAnsi="Times New Roman" w:cs="Times New Roman"/>
          <w:sz w:val="24"/>
          <w:szCs w:val="24"/>
        </w:rPr>
        <w:t>6.3.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111347" w:rsidRPr="00111347" w:rsidRDefault="00111347" w:rsidP="00111347">
      <w:pPr>
        <w:shd w:val="clear" w:color="auto" w:fill="FFFFFF"/>
        <w:jc w:val="both"/>
        <w:rPr>
          <w:rFonts w:ascii="Times New Roman" w:hAnsi="Times New Roman" w:cs="Times New Roman"/>
          <w:sz w:val="24"/>
          <w:szCs w:val="24"/>
        </w:rPr>
      </w:pPr>
      <w:r w:rsidRPr="00111347">
        <w:rPr>
          <w:rFonts w:ascii="Times New Roman" w:hAnsi="Times New Roman" w:cs="Times New Roman"/>
          <w:sz w:val="24"/>
          <w:szCs w:val="24"/>
        </w:rPr>
        <w:t>6.4.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111347" w:rsidRPr="00111347" w:rsidRDefault="00111347" w:rsidP="00111347">
      <w:pPr>
        <w:tabs>
          <w:tab w:val="left" w:pos="617"/>
        </w:tabs>
        <w:jc w:val="both"/>
        <w:rPr>
          <w:rFonts w:ascii="Times New Roman" w:hAnsi="Times New Roman" w:cs="Times New Roman"/>
          <w:sz w:val="24"/>
          <w:szCs w:val="24"/>
        </w:rPr>
      </w:pPr>
      <w:r w:rsidRPr="00111347">
        <w:rPr>
          <w:rFonts w:ascii="Times New Roman" w:hAnsi="Times New Roman" w:cs="Times New Roman"/>
          <w:sz w:val="24"/>
          <w:szCs w:val="24"/>
        </w:rPr>
        <w:t>6.5. За особые трудовые заслуги работники представляются в вышестоящие органы управления образованием к поощрению, наградам, присвоению званий.</w:t>
      </w:r>
    </w:p>
    <w:p w:rsidR="00111347" w:rsidRPr="00111347" w:rsidRDefault="00111347" w:rsidP="00111347">
      <w:pPr>
        <w:shd w:val="clear" w:color="auto" w:fill="FFFFFF"/>
        <w:jc w:val="both"/>
        <w:rPr>
          <w:rFonts w:ascii="Times New Roman" w:hAnsi="Times New Roman" w:cs="Times New Roman"/>
          <w:sz w:val="24"/>
          <w:szCs w:val="24"/>
        </w:rPr>
      </w:pPr>
      <w:r w:rsidRPr="00111347">
        <w:rPr>
          <w:rFonts w:ascii="Times New Roman" w:hAnsi="Times New Roman" w:cs="Times New Roman"/>
          <w:sz w:val="24"/>
          <w:szCs w:val="24"/>
        </w:rPr>
        <w:t>6.6. Работники дошкольного образовательного учреждения могут представляться к награждению государственными наградами Российской Федерации.</w:t>
      </w:r>
    </w:p>
    <w:p w:rsidR="000107E5" w:rsidRPr="000107E5" w:rsidRDefault="000107E5" w:rsidP="000107E5">
      <w:pPr>
        <w:pStyle w:val="a7"/>
        <w:ind w:left="0"/>
        <w:jc w:val="both"/>
        <w:rPr>
          <w:rFonts w:ascii="Times New Roman" w:hAnsi="Times New Roman" w:cs="Times New Roman"/>
          <w:sz w:val="24"/>
          <w:szCs w:val="24"/>
        </w:rPr>
      </w:pPr>
      <w:r w:rsidRPr="000107E5">
        <w:rPr>
          <w:rFonts w:ascii="Times New Roman" w:hAnsi="Times New Roman" w:cs="Times New Roman"/>
          <w:sz w:val="24"/>
          <w:szCs w:val="24"/>
        </w:rPr>
        <w:t>5. Раздел 9  Правил внутреннего трудового распорядка изложить в следующей редакции:</w:t>
      </w:r>
    </w:p>
    <w:p w:rsidR="000107E5" w:rsidRPr="00B75083" w:rsidRDefault="000107E5" w:rsidP="000107E5">
      <w:pPr>
        <w:spacing w:after="240"/>
        <w:rPr>
          <w:rFonts w:ascii="Times New Roman" w:hAnsi="Times New Roman" w:cs="Times New Roman"/>
          <w:sz w:val="24"/>
        </w:rPr>
      </w:pPr>
      <w:r w:rsidRPr="00B75083">
        <w:rPr>
          <w:rFonts w:ascii="Times New Roman" w:hAnsi="Times New Roman" w:cs="Times New Roman"/>
          <w:sz w:val="24"/>
        </w:rPr>
        <w:t>9.1.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0107E5" w:rsidRPr="00B75083" w:rsidRDefault="000107E5" w:rsidP="000107E5">
      <w:pPr>
        <w:spacing w:after="240"/>
        <w:rPr>
          <w:rFonts w:ascii="Times New Roman" w:hAnsi="Times New Roman" w:cs="Times New Roman"/>
          <w:sz w:val="24"/>
        </w:rPr>
      </w:pPr>
      <w:r w:rsidRPr="00B75083">
        <w:rPr>
          <w:rFonts w:ascii="Times New Roman" w:hAnsi="Times New Roman" w:cs="Times New Roman"/>
          <w:sz w:val="24"/>
        </w:rPr>
        <w:t xml:space="preserve">9.2. Выплата первой части заработной платы производится  30 числа текущего месяца, второй части – 15 числа месяца следующим </w:t>
      </w:r>
      <w:proofErr w:type="gramStart"/>
      <w:r w:rsidRPr="00B75083">
        <w:rPr>
          <w:rFonts w:ascii="Times New Roman" w:hAnsi="Times New Roman" w:cs="Times New Roman"/>
          <w:sz w:val="24"/>
        </w:rPr>
        <w:t>за</w:t>
      </w:r>
      <w:proofErr w:type="gramEnd"/>
      <w:r w:rsidRPr="00B75083">
        <w:rPr>
          <w:rFonts w:ascii="Times New Roman" w:hAnsi="Times New Roman" w:cs="Times New Roman"/>
          <w:sz w:val="24"/>
        </w:rPr>
        <w:t xml:space="preserve"> отчётным.</w:t>
      </w:r>
    </w:p>
    <w:p w:rsidR="00BD005F" w:rsidRPr="00111347" w:rsidRDefault="00BD005F" w:rsidP="00111347">
      <w:pPr>
        <w:rPr>
          <w:rFonts w:ascii="Times New Roman" w:hAnsi="Times New Roman" w:cs="Times New Roman"/>
          <w:sz w:val="24"/>
          <w:szCs w:val="24"/>
        </w:rPr>
      </w:pPr>
    </w:p>
    <w:p w:rsidR="002B2FD7" w:rsidRPr="00111347" w:rsidRDefault="002B2FD7" w:rsidP="00111347">
      <w:pPr>
        <w:spacing w:after="240"/>
        <w:rPr>
          <w:rFonts w:ascii="Times New Roman" w:hAnsi="Times New Roman" w:cs="Times New Roman"/>
          <w:sz w:val="24"/>
          <w:szCs w:val="24"/>
        </w:rPr>
      </w:pPr>
    </w:p>
    <w:sectPr w:rsidR="002B2FD7" w:rsidRPr="00111347" w:rsidSect="00A63DD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2"/>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3DDD"/>
    <w:rsid w:val="000107E5"/>
    <w:rsid w:val="000358F9"/>
    <w:rsid w:val="000A4837"/>
    <w:rsid w:val="00111347"/>
    <w:rsid w:val="001331C7"/>
    <w:rsid w:val="001349E0"/>
    <w:rsid w:val="00172623"/>
    <w:rsid w:val="00181CDE"/>
    <w:rsid w:val="0022219F"/>
    <w:rsid w:val="002B2FD7"/>
    <w:rsid w:val="008D16D1"/>
    <w:rsid w:val="008E464F"/>
    <w:rsid w:val="00960500"/>
    <w:rsid w:val="00963163"/>
    <w:rsid w:val="009C23CB"/>
    <w:rsid w:val="00A41B32"/>
    <w:rsid w:val="00A63DDD"/>
    <w:rsid w:val="00AF69A6"/>
    <w:rsid w:val="00B75083"/>
    <w:rsid w:val="00BD005F"/>
    <w:rsid w:val="00C32CEE"/>
    <w:rsid w:val="00DB046E"/>
    <w:rsid w:val="00DB55DA"/>
    <w:rsid w:val="00EB586E"/>
    <w:rsid w:val="00F43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3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9C23C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lk">
    <w:name w:val="blk"/>
    <w:basedOn w:val="a0"/>
    <w:rsid w:val="00BD005F"/>
  </w:style>
  <w:style w:type="paragraph" w:styleId="a4">
    <w:name w:val="No Spacing"/>
    <w:qFormat/>
    <w:rsid w:val="00BD005F"/>
    <w:pPr>
      <w:widowControl w:val="0"/>
      <w:autoSpaceDE w:val="0"/>
      <w:autoSpaceDN w:val="0"/>
      <w:adjustRightInd w:val="0"/>
      <w:spacing w:after="0" w:line="240" w:lineRule="auto"/>
    </w:pPr>
    <w:rPr>
      <w:rFonts w:ascii="Arial" w:eastAsia="Times New Roman" w:hAnsi="Arial" w:cs="Arial"/>
      <w:sz w:val="20"/>
      <w:szCs w:val="20"/>
    </w:rPr>
  </w:style>
  <w:style w:type="character" w:styleId="a5">
    <w:name w:val="Strong"/>
    <w:qFormat/>
    <w:rsid w:val="00BD005F"/>
    <w:rPr>
      <w:b/>
      <w:bCs/>
    </w:rPr>
  </w:style>
  <w:style w:type="character" w:styleId="a6">
    <w:name w:val="Hyperlink"/>
    <w:rsid w:val="00BD005F"/>
    <w:rPr>
      <w:rFonts w:cs="Times New Roman"/>
      <w:color w:val="0066CC"/>
      <w:u w:val="single"/>
    </w:rPr>
  </w:style>
  <w:style w:type="paragraph" w:customStyle="1" w:styleId="1">
    <w:name w:val="Абзац списка1"/>
    <w:basedOn w:val="a"/>
    <w:rsid w:val="00BD005F"/>
    <w:pPr>
      <w:widowControl w:val="0"/>
      <w:spacing w:after="0" w:line="240" w:lineRule="auto"/>
      <w:ind w:left="720"/>
      <w:contextualSpacing/>
    </w:pPr>
    <w:rPr>
      <w:rFonts w:ascii="Arial Unicode MS" w:eastAsia="Times New Roman" w:hAnsi="Arial Unicode MS" w:cs="Arial Unicode MS"/>
      <w:color w:val="000000"/>
      <w:sz w:val="24"/>
      <w:szCs w:val="24"/>
    </w:rPr>
  </w:style>
  <w:style w:type="paragraph" w:styleId="a7">
    <w:name w:val="List Paragraph"/>
    <w:basedOn w:val="a"/>
    <w:uiPriority w:val="34"/>
    <w:qFormat/>
    <w:rsid w:val="00BD005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4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4346</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2025-03-31T10:33:00Z</cp:lastPrinted>
  <dcterms:created xsi:type="dcterms:W3CDTF">2023-02-14T08:31:00Z</dcterms:created>
  <dcterms:modified xsi:type="dcterms:W3CDTF">2025-04-01T08:29:00Z</dcterms:modified>
</cp:coreProperties>
</file>